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F6BC" w14:textId="77777777" w:rsidR="00B51B45" w:rsidRPr="0025079F" w:rsidRDefault="00000000" w:rsidP="00B51B45">
      <w:pPr>
        <w:bidi/>
        <w:spacing w:line="240" w:lineRule="auto"/>
        <w:rPr>
          <w:rFonts w:eastAsia="Times New Roman" w:cs="Arial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  <w:rtl/>
          </w:rPr>
          <w:id w:val="-1091317417"/>
          <w:placeholder>
            <w:docPart w:val="D263109CA2CE44C28EC34E43B5017FC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3A524F">
            <w:rPr>
              <w:rFonts w:eastAsia="Times New Roman" w:cs="Times New Roman"/>
              <w:sz w:val="24"/>
              <w:szCs w:val="24"/>
              <w:highlight w:val="yellow"/>
            </w:rPr>
            <w:t>Click or tap to enter a date</w:t>
          </w:r>
        </w:sdtContent>
      </w:sdt>
    </w:p>
    <w:p w14:paraId="6B1E88EC" w14:textId="77777777" w:rsidR="002D2399" w:rsidRPr="0025079F" w:rsidRDefault="002D2399" w:rsidP="00B51B45">
      <w:pPr>
        <w:spacing w:line="240" w:lineRule="auto"/>
        <w:rPr>
          <w:rFonts w:eastAsia="Times New Roman" w:cs="Arial"/>
          <w:sz w:val="24"/>
          <w:szCs w:val="24"/>
        </w:rPr>
      </w:pPr>
    </w:p>
    <w:p w14:paraId="0D77C50A" w14:textId="77777777" w:rsidR="002D2399" w:rsidRPr="0025079F" w:rsidRDefault="002D2399" w:rsidP="00B51B45">
      <w:pPr>
        <w:spacing w:line="240" w:lineRule="auto"/>
        <w:rPr>
          <w:rFonts w:eastAsia="Times New Roman" w:cs="Arial"/>
          <w:sz w:val="24"/>
          <w:szCs w:val="24"/>
        </w:rPr>
      </w:pPr>
    </w:p>
    <w:p w14:paraId="46CEDB7C" w14:textId="77777777" w:rsidR="002D2399" w:rsidRPr="0025079F" w:rsidRDefault="002D2399" w:rsidP="00B51B45">
      <w:pPr>
        <w:bidi/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rtl/>
          <w:lang w:bidi="ar"/>
        </w:rPr>
        <w:t>إلى والد/والدة أو وليّ/وليّة أمر الطفل</w:t>
      </w:r>
    </w:p>
    <w:sdt>
      <w:sdtPr>
        <w:rPr>
          <w:rFonts w:eastAsiaTheme="majorEastAsia" w:cs="Arial"/>
          <w:sz w:val="24"/>
          <w:szCs w:val="24"/>
          <w:rtl/>
        </w:rPr>
        <w:id w:val="-1897501902"/>
        <w:placeholder>
          <w:docPart w:val="A861F94FC1C54D6B84902D02527B8BB9"/>
        </w:placeholder>
        <w:showingPlcHdr/>
        <w:text/>
      </w:sdtPr>
      <w:sdtContent>
        <w:p w14:paraId="08C70F7F" w14:textId="77777777" w:rsidR="00B51B45" w:rsidRPr="0025079F" w:rsidRDefault="00B51B45" w:rsidP="00B51B45">
          <w:pPr>
            <w:bidi/>
            <w:spacing w:before="240" w:line="240" w:lineRule="auto"/>
            <w:rPr>
              <w:rFonts w:eastAsiaTheme="majorEastAsia" w:cs="Arial"/>
              <w:sz w:val="24"/>
              <w:szCs w:val="24"/>
            </w:rPr>
          </w:pPr>
          <w:r>
            <w:rPr>
              <w:rFonts w:cs="Times New Roman"/>
              <w:sz w:val="24"/>
              <w:szCs w:val="24"/>
              <w:highlight w:val="yellow"/>
            </w:rPr>
            <w:t>Child’s name</w:t>
          </w:r>
        </w:p>
      </w:sdtContent>
    </w:sdt>
    <w:p w14:paraId="57AA40BE" w14:textId="77777777" w:rsidR="00B51B45" w:rsidRPr="0025079F" w:rsidRDefault="00000000" w:rsidP="00B51B45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404579641"/>
          <w:placeholder>
            <w:docPart w:val="7037431F3E0D4E729F8CE9A2119A353B"/>
          </w:placeholder>
          <w:showingPlcHdr/>
          <w:text/>
        </w:sdtPr>
        <w:sdtContent>
          <w:r w:rsidR="003A524F">
            <w:rPr>
              <w:rFonts w:eastAsiaTheme="majorEastAsia" w:cs="Times New Roman"/>
              <w:sz w:val="24"/>
              <w:szCs w:val="24"/>
              <w:highlight w:val="yellow"/>
            </w:rPr>
            <w:t>Address</w:t>
          </w:r>
        </w:sdtContent>
      </w:sdt>
    </w:p>
    <w:p w14:paraId="3982AF69" w14:textId="77777777" w:rsidR="00B51B45" w:rsidRPr="0025079F" w:rsidRDefault="00000000" w:rsidP="00B51B45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1124888708"/>
          <w:placeholder>
            <w:docPart w:val="2E7069B07B6D491B9D07124C0EB21D46"/>
          </w:placeholder>
          <w:showingPlcHdr/>
          <w:text/>
        </w:sdtPr>
        <w:sdtContent>
          <w:r w:rsidR="003A524F">
            <w:rPr>
              <w:rFonts w:eastAsiaTheme="majorEastAsia" w:cs="Times New Roman"/>
              <w:sz w:val="24"/>
              <w:szCs w:val="24"/>
              <w:highlight w:val="yellow"/>
            </w:rPr>
            <w:t>City</w:t>
          </w:r>
        </w:sdtContent>
      </w:sdt>
      <w:r w:rsidR="003A524F">
        <w:rPr>
          <w:rFonts w:eastAsiaTheme="majorEastAsia"/>
          <w:sz w:val="24"/>
          <w:szCs w:val="24"/>
        </w:rPr>
        <w:t xml:space="preserve">, </w:t>
      </w:r>
      <w:sdt>
        <w:sdtPr>
          <w:rPr>
            <w:rFonts w:eastAsiaTheme="majorEastAsia" w:cs="Arial"/>
            <w:sz w:val="24"/>
            <w:szCs w:val="24"/>
            <w:rtl/>
          </w:rPr>
          <w:id w:val="1451742662"/>
          <w:placeholder>
            <w:docPart w:val="FCF3A52691504EB3BEF7BCC14C122B04"/>
          </w:placeholder>
          <w:showingPlcHdr/>
          <w:text/>
        </w:sdtPr>
        <w:sdtContent>
          <w:r w:rsidR="003A524F">
            <w:rPr>
              <w:rFonts w:eastAsiaTheme="majorEastAsia" w:cs="Times New Roman"/>
              <w:sz w:val="24"/>
              <w:szCs w:val="24"/>
              <w:highlight w:val="yellow"/>
            </w:rPr>
            <w:t>State</w:t>
          </w:r>
        </w:sdtContent>
      </w:sdt>
      <w:r w:rsidR="003A524F">
        <w:rPr>
          <w:rFonts w:eastAsiaTheme="majorEastAsia"/>
          <w:sz w:val="24"/>
          <w:szCs w:val="24"/>
        </w:rPr>
        <w:t xml:space="preserve"> </w:t>
      </w:r>
      <w:sdt>
        <w:sdtPr>
          <w:rPr>
            <w:rFonts w:eastAsiaTheme="majorEastAsia" w:cs="Arial"/>
            <w:sz w:val="24"/>
            <w:szCs w:val="24"/>
            <w:rtl/>
          </w:rPr>
          <w:id w:val="1560199282"/>
          <w:placeholder>
            <w:docPart w:val="D3116F1BBC12452FA053F0EA8F50B5C4"/>
          </w:placeholder>
          <w:showingPlcHdr/>
          <w:text/>
        </w:sdtPr>
        <w:sdtContent>
          <w:r w:rsidR="003A524F">
            <w:rPr>
              <w:rFonts w:eastAsiaTheme="majorEastAsia" w:cs="Times New Roman"/>
              <w:sz w:val="24"/>
              <w:szCs w:val="24"/>
              <w:highlight w:val="yellow"/>
            </w:rPr>
            <w:t>Zip</w:t>
          </w:r>
        </w:sdtContent>
      </w:sdt>
    </w:p>
    <w:p w14:paraId="659028AF" w14:textId="77777777" w:rsidR="00B51B45" w:rsidRPr="0025079F" w:rsidRDefault="00B51B45" w:rsidP="00B51B45">
      <w:pPr>
        <w:bidi/>
        <w:spacing w:before="24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rtl/>
          <w:lang w:bidi="ar"/>
        </w:rPr>
        <w:t>حضرة الوالد/الوالدة أو وليّ/وليّة الأمر:</w:t>
      </w:r>
    </w:p>
    <w:p w14:paraId="6A0D9B08" w14:textId="77777777" w:rsidR="000D78D8" w:rsidRPr="0025079F" w:rsidRDefault="000D78D8" w:rsidP="002D2399">
      <w:pPr>
        <w:pStyle w:val="NoSpacing"/>
        <w:rPr>
          <w:rFonts w:cs="Arial"/>
          <w:sz w:val="24"/>
          <w:szCs w:val="24"/>
        </w:rPr>
      </w:pPr>
    </w:p>
    <w:p w14:paraId="33D63092" w14:textId="356F6F08" w:rsidR="000C2FB1" w:rsidRPr="0025079F" w:rsidRDefault="00EF34F5" w:rsidP="002D2399">
      <w:pPr>
        <w:pStyle w:val="NoSpacing"/>
        <w:bidi/>
        <w:rPr>
          <w:rFonts w:cs="Arial"/>
          <w:sz w:val="24"/>
          <w:szCs w:val="24"/>
        </w:rPr>
      </w:pPr>
      <w:r>
        <w:rPr>
          <w:sz w:val="24"/>
          <w:szCs w:val="24"/>
          <w:rtl/>
          <w:lang w:bidi="ar"/>
        </w:rPr>
        <w:t xml:space="preserve">تشير سجلاتنا </w:t>
      </w:r>
      <w:r w:rsidR="00882494">
        <w:rPr>
          <w:rFonts w:hint="cs"/>
          <w:sz w:val="24"/>
          <w:szCs w:val="24"/>
          <w:rtl/>
        </w:rPr>
        <w:t xml:space="preserve">إلى </w:t>
      </w:r>
      <w:r>
        <w:rPr>
          <w:sz w:val="24"/>
          <w:szCs w:val="24"/>
          <w:rtl/>
          <w:lang w:bidi="ar"/>
        </w:rPr>
        <w:t xml:space="preserve">أن الوقت قد حان لطفلكم للخضوع مرة أخرى لاختبار التعرّض للرصاص </w:t>
      </w:r>
      <w:r w:rsidR="00882494">
        <w:rPr>
          <w:rFonts w:hint="cs"/>
          <w:sz w:val="24"/>
          <w:szCs w:val="24"/>
          <w:rtl/>
          <w:lang w:bidi="ar"/>
        </w:rPr>
        <w:t xml:space="preserve">بحلول </w:t>
      </w:r>
      <w:r>
        <w:rPr>
          <w:sz w:val="24"/>
          <w:szCs w:val="24"/>
          <w:rtl/>
          <w:lang w:bidi="ar"/>
        </w:rPr>
        <w:t xml:space="preserve">هذا التاريخ </w:t>
      </w:r>
      <w:sdt>
        <w:sdtPr>
          <w:rPr>
            <w:szCs w:val="24"/>
            <w:rtl/>
          </w:rPr>
          <w:id w:val="1568986834"/>
          <w:placeholder>
            <w:docPart w:val="52989A2BB5F743F8939E667489C1184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  <w:color w:val="auto"/>
              <w:sz w:val="24"/>
              <w:szCs w:val="24"/>
              <w:highlight w:val="yellow"/>
            </w:rPr>
            <w:t>Click or tap to enter a date</w:t>
          </w:r>
        </w:sdtContent>
      </w:sdt>
      <w:r>
        <w:rPr>
          <w:sz w:val="24"/>
          <w:szCs w:val="24"/>
          <w:rtl/>
          <w:lang w:bidi="ar"/>
        </w:rPr>
        <w:t xml:space="preserve"> أو قبل</w:t>
      </w:r>
      <w:r w:rsidR="00882494">
        <w:rPr>
          <w:rFonts w:hint="cs"/>
          <w:sz w:val="24"/>
          <w:szCs w:val="24"/>
          <w:rtl/>
          <w:lang w:bidi="ar"/>
        </w:rPr>
        <w:t xml:space="preserve"> حلوله</w:t>
      </w:r>
      <w:r>
        <w:rPr>
          <w:sz w:val="24"/>
          <w:szCs w:val="24"/>
          <w:rtl/>
          <w:lang w:bidi="ar"/>
        </w:rPr>
        <w:t>. نوصي بأن يخضع طفلكم لاختبار الدم الوريدي (</w:t>
      </w:r>
      <w:r>
        <w:rPr>
          <w:sz w:val="24"/>
          <w:szCs w:val="24"/>
        </w:rPr>
        <w:t>Venous Blood Test</w:t>
      </w:r>
      <w:r>
        <w:rPr>
          <w:sz w:val="24"/>
          <w:szCs w:val="24"/>
          <w:rtl/>
          <w:lang w:bidi="ar"/>
        </w:rPr>
        <w:t>)</w:t>
      </w:r>
      <w:r w:rsidR="008E5847">
        <w:rPr>
          <w:rFonts w:hint="cs"/>
          <w:sz w:val="24"/>
          <w:szCs w:val="24"/>
          <w:rtl/>
          <w:lang w:bidi="ar"/>
        </w:rPr>
        <w:t>.</w:t>
      </w:r>
      <w:r>
        <w:rPr>
          <w:sz w:val="24"/>
          <w:szCs w:val="24"/>
          <w:rtl/>
          <w:lang w:bidi="ar"/>
        </w:rPr>
        <w:t xml:space="preserve"> يتمّ إجراء اختبار الدم الوريدي بسحب الدم من الوريد (</w:t>
      </w:r>
      <w:r>
        <w:rPr>
          <w:sz w:val="24"/>
          <w:szCs w:val="24"/>
        </w:rPr>
        <w:t>Venous Blood Draw</w:t>
      </w:r>
      <w:r>
        <w:rPr>
          <w:sz w:val="24"/>
          <w:szCs w:val="24"/>
          <w:rtl/>
          <w:lang w:bidi="ar"/>
        </w:rPr>
        <w:t xml:space="preserve">). من المهم جداً إجراء هذا الاختبار في أقرب وقت ممكن لتحديد ما إذا كان مستوى الرصاص </w:t>
      </w:r>
      <w:r w:rsidR="008E5847">
        <w:rPr>
          <w:rFonts w:hint="cs"/>
          <w:sz w:val="24"/>
          <w:szCs w:val="24"/>
          <w:rtl/>
          <w:lang w:bidi="ar"/>
        </w:rPr>
        <w:t>قد ارتفع عمّا كان</w:t>
      </w:r>
      <w:r>
        <w:rPr>
          <w:sz w:val="24"/>
          <w:szCs w:val="24"/>
          <w:rtl/>
          <w:lang w:bidi="ar"/>
        </w:rPr>
        <w:t xml:space="preserve"> عليه.</w:t>
      </w:r>
    </w:p>
    <w:p w14:paraId="0C9C927E" w14:textId="66CEBE4F" w:rsidR="0036710B" w:rsidRDefault="0036710B" w:rsidP="00516043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الخطوة التالية:</w:t>
      </w:r>
    </w:p>
    <w:p w14:paraId="24A3788A" w14:textId="3EFC6BC1" w:rsidR="00453D4D" w:rsidRDefault="00453D4D" w:rsidP="008C4C70">
      <w:pPr>
        <w:pStyle w:val="NoSpacing"/>
        <w:numPr>
          <w:ilvl w:val="0"/>
          <w:numId w:val="6"/>
        </w:numPr>
        <w:bidi/>
        <w:spacing w:before="24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  <w:lang w:bidi="ar"/>
        </w:rPr>
        <w:t xml:space="preserve">تحديد موعد لطفلكم مع طبيبهم أو مقدّم رعايتهم الصحيّة لإجراء اختبار مستوى الرصاص في الدم المسحوب من الوريد.  </w:t>
      </w:r>
    </w:p>
    <w:p w14:paraId="04250DCE" w14:textId="1210A6F1" w:rsidR="000C436A" w:rsidRPr="00EC1CF4" w:rsidRDefault="00EC1CF4" w:rsidP="00EC1CF4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إذا كانت نتيجة اختبار طفلكم لمستوى الرصاص في الدم المسحوب من الوريد تبلغ 3.5 ميكروغرام/ديسيلتر (</w:t>
      </w:r>
      <w:r>
        <w:rPr>
          <w:rFonts w:cs="Arial"/>
          <w:sz w:val="24"/>
          <w:szCs w:val="24"/>
        </w:rPr>
        <w:t>µg/dL</w:t>
      </w:r>
      <w:r>
        <w:rPr>
          <w:rFonts w:cs="Arial"/>
          <w:sz w:val="24"/>
          <w:szCs w:val="24"/>
          <w:rtl/>
          <w:lang w:bidi="ar"/>
        </w:rPr>
        <w:t xml:space="preserve">) أو أكثر من ذلك، فستقوم دائرة الصحة بالاتصال بكم لمتابعة تقديم خدمات إدارة الحالة أو البدء في تقديمها. </w:t>
      </w:r>
    </w:p>
    <w:p w14:paraId="1BF1C9A7" w14:textId="313ECE77" w:rsidR="007C1E6D" w:rsidRPr="0025079F" w:rsidRDefault="00AA62B1" w:rsidP="00516043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نرجو منكم الاتصال بي بشأن أي استفسار قد يكون لديكم.</w:t>
      </w:r>
    </w:p>
    <w:p w14:paraId="68FD68BC" w14:textId="77777777" w:rsidR="002D2399" w:rsidRPr="0025079F" w:rsidRDefault="002D2399" w:rsidP="004A1971">
      <w:pPr>
        <w:bidi/>
        <w:spacing w:before="240" w:line="240" w:lineRule="auto"/>
        <w:ind w:right="234"/>
        <w:rPr>
          <w:rFonts w:eastAsia="Times New Roman" w:cs="Arial"/>
          <w:sz w:val="24"/>
          <w:szCs w:val="24"/>
        </w:rPr>
      </w:pPr>
      <w:bookmarkStart w:id="0" w:name="_Hlk38380056"/>
      <w:r>
        <w:rPr>
          <w:rFonts w:eastAsia="Times New Roman" w:cs="Arial"/>
          <w:sz w:val="24"/>
          <w:szCs w:val="24"/>
          <w:rtl/>
          <w:lang w:bidi="ar"/>
        </w:rPr>
        <w:t>وتفضّلوا بقبول فائق الاحترام والتقدير،</w:t>
      </w:r>
    </w:p>
    <w:sdt>
      <w:sdtPr>
        <w:rPr>
          <w:rFonts w:eastAsiaTheme="majorEastAsia" w:cs="Arial"/>
          <w:sz w:val="24"/>
          <w:szCs w:val="24"/>
          <w:rtl/>
        </w:rPr>
        <w:id w:val="-1524395667"/>
        <w:placeholder>
          <w:docPart w:val="A06C34F797564583A895B10854879C75"/>
        </w:placeholder>
        <w:showingPlcHdr/>
        <w:text/>
      </w:sdtPr>
      <w:sdtContent>
        <w:p w14:paraId="5CA7F120" w14:textId="77777777" w:rsidR="004A1971" w:rsidRPr="0025079F" w:rsidRDefault="004A1971" w:rsidP="004A1971">
          <w:pPr>
            <w:bidi/>
            <w:spacing w:before="720" w:line="240" w:lineRule="auto"/>
            <w:rPr>
              <w:rFonts w:eastAsiaTheme="majorEastAsia" w:cs="Arial"/>
              <w:sz w:val="24"/>
              <w:szCs w:val="24"/>
            </w:rPr>
          </w:pPr>
          <w:r>
            <w:rPr>
              <w:rFonts w:cs="Times New Roman"/>
              <w:sz w:val="24"/>
              <w:szCs w:val="24"/>
              <w:highlight w:val="yellow"/>
            </w:rPr>
            <w:t>Name</w:t>
          </w:r>
        </w:p>
      </w:sdtContent>
    </w:sdt>
    <w:p w14:paraId="31DA49FE" w14:textId="77777777" w:rsidR="004A1971" w:rsidRPr="0025079F" w:rsidRDefault="00000000" w:rsidP="004A1971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1609689050"/>
          <w:placeholder>
            <w:docPart w:val="3896AC406E0642C1AC045305A7508EB0"/>
          </w:placeholder>
          <w:showingPlcHdr/>
          <w:text/>
        </w:sdtPr>
        <w:sdtContent>
          <w:r w:rsidR="003A524F">
            <w:rPr>
              <w:rFonts w:eastAsiaTheme="majorEastAsia" w:cs="Times New Roman"/>
              <w:sz w:val="24"/>
              <w:szCs w:val="24"/>
              <w:highlight w:val="yellow"/>
            </w:rPr>
            <w:t>Title</w:t>
          </w:r>
        </w:sdtContent>
      </w:sdt>
    </w:p>
    <w:p w14:paraId="1E55684C" w14:textId="77777777" w:rsidR="004A1971" w:rsidRPr="0025079F" w:rsidRDefault="00000000" w:rsidP="004A1971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3255776"/>
          <w:placeholder>
            <w:docPart w:val="DB84EA9AB2C446F68AE93EA2D4A455A2"/>
          </w:placeholder>
          <w:showingPlcHdr/>
          <w:text/>
        </w:sdtPr>
        <w:sdtContent>
          <w:r w:rsidR="003A524F">
            <w:rPr>
              <w:rFonts w:eastAsiaTheme="majorEastAsia" w:cs="Times New Roman"/>
              <w:sz w:val="24"/>
              <w:szCs w:val="24"/>
              <w:highlight w:val="yellow"/>
            </w:rPr>
            <w:t>Local Health Department name</w:t>
          </w:r>
        </w:sdtContent>
      </w:sdt>
    </w:p>
    <w:p w14:paraId="4D8EE8FA" w14:textId="77777777" w:rsidR="004A1971" w:rsidRPr="0025079F" w:rsidRDefault="00000000" w:rsidP="004A1971">
      <w:pPr>
        <w:bidi/>
        <w:spacing w:line="240" w:lineRule="auto"/>
        <w:ind w:right="234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-336929988"/>
          <w:placeholder>
            <w:docPart w:val="20FDF5F3784644828B0AAB8CF12B1DF7"/>
          </w:placeholder>
          <w:showingPlcHdr/>
          <w:text/>
        </w:sdtPr>
        <w:sdtContent>
          <w:r w:rsidR="003A524F">
            <w:rPr>
              <w:rFonts w:eastAsiaTheme="majorEastAsia" w:cs="Times New Roman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</w:p>
    <w:bookmarkEnd w:id="0"/>
    <w:p w14:paraId="4C47F0F0" w14:textId="0ED72CF6" w:rsidR="00D23983" w:rsidRPr="00D23983" w:rsidRDefault="00D23983" w:rsidP="00D23983">
      <w:pPr>
        <w:bidi/>
        <w:spacing w:before="48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  <w:rtl/>
          <w:lang w:bidi="ar"/>
        </w:rPr>
        <w:t xml:space="preserve">مرفقات: </w:t>
      </w:r>
      <w:sdt>
        <w:sdtPr>
          <w:rPr>
            <w:rFonts w:eastAsia="Calibri" w:cs="Arial"/>
            <w:sz w:val="24"/>
            <w:szCs w:val="24"/>
            <w:highlight w:val="yellow"/>
            <w:rtl/>
          </w:rPr>
          <w:id w:val="633836554"/>
          <w:placeholder>
            <w:docPart w:val="E4DB36E97E934805A8FFE3F2C1D51BA1"/>
          </w:placeholder>
        </w:sdtPr>
        <w:sdtContent>
          <w:r>
            <w:rPr>
              <w:rFonts w:eastAsia="Calibri" w:cs="Arial"/>
              <w:sz w:val="24"/>
              <w:szCs w:val="24"/>
              <w:highlight w:val="yellow"/>
            </w:rPr>
            <w:t>Lead Health Education Documents, LSHP Application</w:t>
          </w:r>
        </w:sdtContent>
      </w:sdt>
      <w:r>
        <w:rPr>
          <w:rFonts w:eastAsia="Calibri" w:cs="Arial"/>
          <w:sz w:val="24"/>
          <w:szCs w:val="24"/>
          <w:rtl/>
          <w:lang w:bidi="ar"/>
        </w:rPr>
        <w:t xml:space="preserve"> </w:t>
      </w:r>
    </w:p>
    <w:p w14:paraId="3B04DB9D" w14:textId="77777777" w:rsidR="0025079F" w:rsidRPr="0025079F" w:rsidRDefault="0025079F">
      <w:pPr>
        <w:pStyle w:val="NoSpacing"/>
        <w:spacing w:before="480"/>
        <w:rPr>
          <w:rFonts w:cs="Arial"/>
          <w:sz w:val="24"/>
          <w:szCs w:val="24"/>
        </w:rPr>
      </w:pPr>
    </w:p>
    <w:sectPr w:rsidR="0025079F" w:rsidRPr="0025079F" w:rsidSect="000A3060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52BED" w14:textId="77777777" w:rsidR="005D6495" w:rsidRDefault="005D6495" w:rsidP="002D2399">
      <w:pPr>
        <w:spacing w:line="240" w:lineRule="auto"/>
      </w:pPr>
      <w:r>
        <w:separator/>
      </w:r>
    </w:p>
  </w:endnote>
  <w:endnote w:type="continuationSeparator" w:id="0">
    <w:p w14:paraId="79B74556" w14:textId="77777777" w:rsidR="005D6495" w:rsidRDefault="005D6495" w:rsidP="002D2399">
      <w:pPr>
        <w:spacing w:line="240" w:lineRule="auto"/>
      </w:pPr>
      <w:r>
        <w:continuationSeparator/>
      </w:r>
    </w:p>
  </w:endnote>
  <w:endnote w:type="continuationNotice" w:id="1">
    <w:p w14:paraId="259D44B2" w14:textId="77777777" w:rsidR="005D6495" w:rsidRDefault="005D64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8F14" w14:textId="4B92FA87" w:rsidR="002F18E3" w:rsidRPr="002F18E3" w:rsidRDefault="002F18E3" w:rsidP="00882494">
    <w:pPr>
      <w:pStyle w:val="Footer"/>
      <w:rPr>
        <w:sz w:val="16"/>
        <w:szCs w:val="16"/>
      </w:rPr>
    </w:pPr>
    <w:r>
      <w:rPr>
        <w:sz w:val="16"/>
        <w:szCs w:val="16"/>
      </w:rPr>
      <w:t>Revised 2/7/2024</w:t>
    </w:r>
  </w:p>
  <w:p w14:paraId="3CC00E2D" w14:textId="77777777" w:rsidR="003968B5" w:rsidRDefault="00396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92EE0" w14:textId="77777777" w:rsidR="005D6495" w:rsidRDefault="005D6495" w:rsidP="002D2399">
      <w:pPr>
        <w:spacing w:line="240" w:lineRule="auto"/>
      </w:pPr>
      <w:r>
        <w:separator/>
      </w:r>
    </w:p>
  </w:footnote>
  <w:footnote w:type="continuationSeparator" w:id="0">
    <w:p w14:paraId="1E21AA4F" w14:textId="77777777" w:rsidR="005D6495" w:rsidRDefault="005D6495" w:rsidP="002D2399">
      <w:pPr>
        <w:spacing w:line="240" w:lineRule="auto"/>
      </w:pPr>
      <w:r>
        <w:continuationSeparator/>
      </w:r>
    </w:p>
  </w:footnote>
  <w:footnote w:type="continuationNotice" w:id="1">
    <w:p w14:paraId="757A91B1" w14:textId="77777777" w:rsidR="005D6495" w:rsidRDefault="005D649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1167">
    <w:abstractNumId w:val="2"/>
  </w:num>
  <w:num w:numId="2" w16cid:durableId="1866555279">
    <w:abstractNumId w:val="5"/>
  </w:num>
  <w:num w:numId="3" w16cid:durableId="1149637500">
    <w:abstractNumId w:val="4"/>
  </w:num>
  <w:num w:numId="4" w16cid:durableId="1135638988">
    <w:abstractNumId w:val="0"/>
  </w:num>
  <w:num w:numId="5" w16cid:durableId="1891262338">
    <w:abstractNumId w:val="1"/>
  </w:num>
  <w:num w:numId="6" w16cid:durableId="9786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D"/>
    <w:rsid w:val="000028E3"/>
    <w:rsid w:val="0000411C"/>
    <w:rsid w:val="00005FB2"/>
    <w:rsid w:val="00006554"/>
    <w:rsid w:val="0002219F"/>
    <w:rsid w:val="00064D7C"/>
    <w:rsid w:val="00066260"/>
    <w:rsid w:val="00075B04"/>
    <w:rsid w:val="00087260"/>
    <w:rsid w:val="000A2D96"/>
    <w:rsid w:val="000A3060"/>
    <w:rsid w:val="000B73E6"/>
    <w:rsid w:val="000C2FB1"/>
    <w:rsid w:val="000C436A"/>
    <w:rsid w:val="000D78D8"/>
    <w:rsid w:val="000F5D33"/>
    <w:rsid w:val="00112911"/>
    <w:rsid w:val="00127C15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F0F2D"/>
    <w:rsid w:val="001F186C"/>
    <w:rsid w:val="00200A9F"/>
    <w:rsid w:val="00204865"/>
    <w:rsid w:val="00225319"/>
    <w:rsid w:val="00247F3D"/>
    <w:rsid w:val="0025079F"/>
    <w:rsid w:val="002510B9"/>
    <w:rsid w:val="00264C7A"/>
    <w:rsid w:val="00291CD0"/>
    <w:rsid w:val="00296EA7"/>
    <w:rsid w:val="00297FB6"/>
    <w:rsid w:val="002B0919"/>
    <w:rsid w:val="002B2609"/>
    <w:rsid w:val="002B2F02"/>
    <w:rsid w:val="002D2399"/>
    <w:rsid w:val="002F0BF1"/>
    <w:rsid w:val="002F18E3"/>
    <w:rsid w:val="002F262B"/>
    <w:rsid w:val="002F41A5"/>
    <w:rsid w:val="00313DFB"/>
    <w:rsid w:val="00324225"/>
    <w:rsid w:val="00342413"/>
    <w:rsid w:val="0035296E"/>
    <w:rsid w:val="00364E46"/>
    <w:rsid w:val="0036710B"/>
    <w:rsid w:val="003742AF"/>
    <w:rsid w:val="00382747"/>
    <w:rsid w:val="003968B5"/>
    <w:rsid w:val="003A0FB0"/>
    <w:rsid w:val="003A524F"/>
    <w:rsid w:val="003A717E"/>
    <w:rsid w:val="003C592A"/>
    <w:rsid w:val="003F6733"/>
    <w:rsid w:val="003F6E45"/>
    <w:rsid w:val="00401ED3"/>
    <w:rsid w:val="00405E60"/>
    <w:rsid w:val="00434BF4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760C"/>
    <w:rsid w:val="004D4EEC"/>
    <w:rsid w:val="004E49D6"/>
    <w:rsid w:val="00502CEE"/>
    <w:rsid w:val="00516043"/>
    <w:rsid w:val="005220BB"/>
    <w:rsid w:val="00525F71"/>
    <w:rsid w:val="00527FF0"/>
    <w:rsid w:val="0056002B"/>
    <w:rsid w:val="005864EE"/>
    <w:rsid w:val="005A1063"/>
    <w:rsid w:val="005D6495"/>
    <w:rsid w:val="005E5B2D"/>
    <w:rsid w:val="005F0616"/>
    <w:rsid w:val="005F0A85"/>
    <w:rsid w:val="00610898"/>
    <w:rsid w:val="006121C0"/>
    <w:rsid w:val="00635595"/>
    <w:rsid w:val="00640136"/>
    <w:rsid w:val="006718A4"/>
    <w:rsid w:val="006900F8"/>
    <w:rsid w:val="006D28A5"/>
    <w:rsid w:val="006D3B2A"/>
    <w:rsid w:val="006E2275"/>
    <w:rsid w:val="006E5ED7"/>
    <w:rsid w:val="00742072"/>
    <w:rsid w:val="007558B7"/>
    <w:rsid w:val="0076740F"/>
    <w:rsid w:val="00773A5C"/>
    <w:rsid w:val="007756E0"/>
    <w:rsid w:val="007A2FA6"/>
    <w:rsid w:val="007A546E"/>
    <w:rsid w:val="007B1CC8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2262E"/>
    <w:rsid w:val="00854DA9"/>
    <w:rsid w:val="00855A48"/>
    <w:rsid w:val="00855B80"/>
    <w:rsid w:val="00861FB3"/>
    <w:rsid w:val="008638C4"/>
    <w:rsid w:val="00867711"/>
    <w:rsid w:val="00875215"/>
    <w:rsid w:val="00882494"/>
    <w:rsid w:val="008900A5"/>
    <w:rsid w:val="00891541"/>
    <w:rsid w:val="008A52C3"/>
    <w:rsid w:val="008C4C70"/>
    <w:rsid w:val="008C71D5"/>
    <w:rsid w:val="008D44D7"/>
    <w:rsid w:val="008E5847"/>
    <w:rsid w:val="00900015"/>
    <w:rsid w:val="00923B07"/>
    <w:rsid w:val="00957480"/>
    <w:rsid w:val="009755BB"/>
    <w:rsid w:val="009A4B6E"/>
    <w:rsid w:val="009D4255"/>
    <w:rsid w:val="009E630B"/>
    <w:rsid w:val="00A977B9"/>
    <w:rsid w:val="00AA62B1"/>
    <w:rsid w:val="00AB5106"/>
    <w:rsid w:val="00AC0A6B"/>
    <w:rsid w:val="00AD45EB"/>
    <w:rsid w:val="00B0532D"/>
    <w:rsid w:val="00B10565"/>
    <w:rsid w:val="00B202A2"/>
    <w:rsid w:val="00B3112F"/>
    <w:rsid w:val="00B3441C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A3AC2"/>
    <w:rsid w:val="00BA4CA1"/>
    <w:rsid w:val="00BB314F"/>
    <w:rsid w:val="00BB4251"/>
    <w:rsid w:val="00BC44AB"/>
    <w:rsid w:val="00BD3717"/>
    <w:rsid w:val="00BD7D7C"/>
    <w:rsid w:val="00BE2A5C"/>
    <w:rsid w:val="00BF1B1A"/>
    <w:rsid w:val="00BF5409"/>
    <w:rsid w:val="00C33221"/>
    <w:rsid w:val="00C71EC5"/>
    <w:rsid w:val="00C84A4D"/>
    <w:rsid w:val="00C95259"/>
    <w:rsid w:val="00C9559B"/>
    <w:rsid w:val="00CC25C8"/>
    <w:rsid w:val="00CD5644"/>
    <w:rsid w:val="00CD7772"/>
    <w:rsid w:val="00CF6BA0"/>
    <w:rsid w:val="00D23983"/>
    <w:rsid w:val="00D625AE"/>
    <w:rsid w:val="00D81CA8"/>
    <w:rsid w:val="00DB4551"/>
    <w:rsid w:val="00DD03EA"/>
    <w:rsid w:val="00E22AC5"/>
    <w:rsid w:val="00E264E1"/>
    <w:rsid w:val="00E317ED"/>
    <w:rsid w:val="00E40111"/>
    <w:rsid w:val="00E408A1"/>
    <w:rsid w:val="00E56CFD"/>
    <w:rsid w:val="00E703A6"/>
    <w:rsid w:val="00E815A7"/>
    <w:rsid w:val="00E81B78"/>
    <w:rsid w:val="00E81EAD"/>
    <w:rsid w:val="00E9470E"/>
    <w:rsid w:val="00E976CE"/>
    <w:rsid w:val="00EA070C"/>
    <w:rsid w:val="00EA2488"/>
    <w:rsid w:val="00EC1CF4"/>
    <w:rsid w:val="00EC571C"/>
    <w:rsid w:val="00ED0ADF"/>
    <w:rsid w:val="00ED348C"/>
    <w:rsid w:val="00ED4B12"/>
    <w:rsid w:val="00EF34F5"/>
    <w:rsid w:val="00F1682E"/>
    <w:rsid w:val="00F21E5E"/>
    <w:rsid w:val="00F273E8"/>
    <w:rsid w:val="00F45568"/>
    <w:rsid w:val="00F471FD"/>
    <w:rsid w:val="00F67F85"/>
    <w:rsid w:val="00F75CE1"/>
    <w:rsid w:val="00F92B3F"/>
    <w:rsid w:val="00FA0798"/>
    <w:rsid w:val="00FB0DE9"/>
    <w:rsid w:val="00FD4C9E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9F9C1"/>
  <w15:docId w15:val="{EEC5112E-47F6-47AA-BC60-6DEAC344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6D"/>
    <w:pPr>
      <w:spacing w:line="276" w:lineRule="auto"/>
      <w:jc w:val="left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F061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F061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6B55"/>
    <w:pPr>
      <w:jc w:val="left"/>
    </w:pPr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7C6B55"/>
    <w:rPr>
      <w:color w:val="0000FF" w:themeColor="hyperlink"/>
      <w:u w:val="single"/>
    </w:rPr>
  </w:style>
  <w:style w:type="paragraph" w:customStyle="1" w:styleId="Body">
    <w:name w:val="Body"/>
    <w:rsid w:val="006108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610898"/>
    <w:pPr>
      <w:spacing w:line="240" w:lineRule="auto"/>
      <w:ind w:left="720"/>
      <w:contextualSpacing/>
    </w:pPr>
    <w:rPr>
      <w:rFonts w:eastAsia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6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2E"/>
    <w:rPr>
      <w:rFonts w:ascii="Arial" w:hAnsi="Arial"/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3C592A"/>
    <w:pPr>
      <w:autoSpaceDE w:val="0"/>
      <w:autoSpaceDN w:val="0"/>
      <w:adjustRightInd w:val="0"/>
      <w:spacing w:line="241" w:lineRule="atLeast"/>
    </w:pPr>
    <w:rPr>
      <w:rFonts w:ascii="Gotham Book" w:hAnsi="Gotham Book"/>
      <w:sz w:val="24"/>
      <w:szCs w:val="24"/>
    </w:rPr>
  </w:style>
  <w:style w:type="character" w:customStyle="1" w:styleId="A0">
    <w:name w:val="A0"/>
    <w:uiPriority w:val="99"/>
    <w:rsid w:val="003C592A"/>
    <w:rPr>
      <w:rFonts w:cs="Gotham Book"/>
      <w:color w:val="000000"/>
    </w:rPr>
  </w:style>
  <w:style w:type="paragraph" w:styleId="BodyText">
    <w:name w:val="Body Text"/>
    <w:basedOn w:val="Normal"/>
    <w:link w:val="BodyTextChar"/>
    <w:semiHidden/>
    <w:unhideWhenUsed/>
    <w:rsid w:val="002D2399"/>
    <w:pPr>
      <w:spacing w:line="240" w:lineRule="auto"/>
    </w:pPr>
    <w:rPr>
      <w:rFonts w:eastAsia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D2399"/>
    <w:rPr>
      <w:rFonts w:ascii="Arial" w:eastAsia="Times New Roman" w:hAnsi="Arial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E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E3"/>
    <w:rPr>
      <w:rFonts w:ascii="Arial" w:hAnsi="Arial"/>
      <w:sz w:val="21"/>
    </w:rPr>
  </w:style>
  <w:style w:type="paragraph" w:styleId="Revision">
    <w:name w:val="Revision"/>
    <w:hidden/>
    <w:uiPriority w:val="99"/>
    <w:semiHidden/>
    <w:rsid w:val="0025079F"/>
    <w:pPr>
      <w:jc w:val="left"/>
    </w:pPr>
    <w:rPr>
      <w:rFonts w:ascii="Arial" w:hAnsi="Arial"/>
      <w:sz w:val="21"/>
    </w:rPr>
  </w:style>
  <w:style w:type="character" w:styleId="PlaceholderText">
    <w:name w:val="Placeholder Text"/>
    <w:basedOn w:val="DefaultParagraphFont"/>
    <w:uiPriority w:val="99"/>
    <w:semiHidden/>
    <w:rsid w:val="00E40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63109CA2CE44C28EC34E43B501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E5F7-6D09-4C29-8622-1C7C1E50914C}"/>
      </w:docPartPr>
      <w:docPartBody>
        <w:p w:rsidR="00FE19AE" w:rsidRDefault="00FE19AE">
          <w:pPr>
            <w:pStyle w:val="D263109CA2CE44C28EC34E43B5017FC8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A861F94FC1C54D6B84902D02527B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627-57DE-4BF4-AA29-C3DE88F63C2F}"/>
      </w:docPartPr>
      <w:docPartBody>
        <w:p w:rsidR="00FE19AE" w:rsidRDefault="00FE19AE">
          <w:pPr>
            <w:pStyle w:val="A861F94FC1C54D6B84902D02527B8BB9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7037431F3E0D4E729F8CE9A2119A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A9EE-B8EE-472C-9E83-1D994FB4B876}"/>
      </w:docPartPr>
      <w:docPartBody>
        <w:p w:rsidR="00FE19AE" w:rsidRDefault="00FE19AE">
          <w:pPr>
            <w:pStyle w:val="7037431F3E0D4E729F8CE9A2119A353B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2E7069B07B6D491B9D07124C0EB2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44B9-FD3C-4278-B84C-101EE97825ED}"/>
      </w:docPartPr>
      <w:docPartBody>
        <w:p w:rsidR="00FE19AE" w:rsidRDefault="00FE19AE">
          <w:pPr>
            <w:pStyle w:val="2E7069B07B6D491B9D07124C0EB21D4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FCF3A52691504EB3BEF7BCC14C12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BE42-5976-46E5-81A9-9CF855440FB0}"/>
      </w:docPartPr>
      <w:docPartBody>
        <w:p w:rsidR="00FE19AE" w:rsidRDefault="00FE19AE">
          <w:pPr>
            <w:pStyle w:val="FCF3A52691504EB3BEF7BCC14C122B04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D3116F1BBC12452FA053F0EA8F50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34AA-1F6F-4EB2-BDE6-E8FE806E9BCE}"/>
      </w:docPartPr>
      <w:docPartBody>
        <w:p w:rsidR="00FE19AE" w:rsidRDefault="00FE19AE">
          <w:pPr>
            <w:pStyle w:val="D3116F1BBC12452FA053F0EA8F50B5C4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A06C34F797564583A895B1085487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92BB-FC90-4404-A9AB-EBCA35C5A1DC}"/>
      </w:docPartPr>
      <w:docPartBody>
        <w:p w:rsidR="00FE19AE" w:rsidRDefault="00FE19AE">
          <w:pPr>
            <w:pStyle w:val="A06C34F797564583A895B10854879C75"/>
          </w:pPr>
          <w:r>
            <w:rPr>
              <w:rStyle w:val="PlaceholderText"/>
              <w:rFonts w:eastAsiaTheme="minorHAnsi"/>
              <w:highlight w:val="yellow"/>
            </w:rPr>
            <w:t>N</w:t>
          </w:r>
          <w:r w:rsidRPr="00274577">
            <w:rPr>
              <w:rStyle w:val="PlaceholderText"/>
              <w:rFonts w:eastAsiaTheme="minorHAnsi"/>
              <w:highlight w:val="yellow"/>
            </w:rPr>
            <w:t>ame</w:t>
          </w:r>
        </w:p>
      </w:docPartBody>
    </w:docPart>
    <w:docPart>
      <w:docPartPr>
        <w:name w:val="3896AC406E0642C1AC045305A750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B14A-8FBC-40F0-8B41-C4E70ECDDA76}"/>
      </w:docPartPr>
      <w:docPartBody>
        <w:p w:rsidR="00FE19AE" w:rsidRDefault="00FE19AE">
          <w:pPr>
            <w:pStyle w:val="3896AC406E0642C1AC045305A7508EB0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B84EA9AB2C446F68AE93EA2D4A4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A4CE-B2E1-41AA-BE6F-42DDC5900161}"/>
      </w:docPartPr>
      <w:docPartBody>
        <w:p w:rsidR="00FE19AE" w:rsidRDefault="00FE19AE">
          <w:pPr>
            <w:pStyle w:val="DB84EA9AB2C446F68AE93EA2D4A455A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20FDF5F3784644828B0AAB8CF12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A22F-C85E-4ACD-AEDF-54C7CFA8DC19}"/>
      </w:docPartPr>
      <w:docPartBody>
        <w:p w:rsidR="00FE19AE" w:rsidRDefault="00FE19AE">
          <w:pPr>
            <w:pStyle w:val="20FDF5F3784644828B0AAB8CF12B1DF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2989A2BB5F743F8939E667489C1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BA1F-3C2B-4CC5-8238-CEC987E44DFC}"/>
      </w:docPartPr>
      <w:docPartBody>
        <w:p w:rsidR="00597630" w:rsidRDefault="009E53D1" w:rsidP="009E53D1">
          <w:pPr>
            <w:pStyle w:val="52989A2BB5F743F8939E667489C11840"/>
          </w:pPr>
          <w:r w:rsidRPr="005A16AE">
            <w:rPr>
              <w:rStyle w:val="PlaceholderText"/>
              <w:rFonts w:eastAsiaTheme="minorHAnsi"/>
              <w:highlight w:val="yellow"/>
            </w:rPr>
            <w:t>Click or tap to enter a date</w:t>
          </w:r>
        </w:p>
      </w:docPartBody>
    </w:docPart>
    <w:docPart>
      <w:docPartPr>
        <w:name w:val="E4DB36E97E934805A8FFE3F2C1D5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2874-9DC4-46E3-B778-DF61CAF3D0CB}"/>
      </w:docPartPr>
      <w:docPartBody>
        <w:p w:rsidR="009D5879" w:rsidRDefault="000147CC" w:rsidP="000147CC">
          <w:pPr>
            <w:pStyle w:val="E4DB36E97E934805A8FFE3F2C1D51BA1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E"/>
    <w:rsid w:val="000147CC"/>
    <w:rsid w:val="004D4EEC"/>
    <w:rsid w:val="00597630"/>
    <w:rsid w:val="006D01BA"/>
    <w:rsid w:val="00790216"/>
    <w:rsid w:val="009D5879"/>
    <w:rsid w:val="009E53D1"/>
    <w:rsid w:val="00D534D9"/>
    <w:rsid w:val="00E57C46"/>
    <w:rsid w:val="00FD307B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7CC"/>
  </w:style>
  <w:style w:type="paragraph" w:customStyle="1" w:styleId="D263109CA2CE44C28EC34E43B5017FC8">
    <w:name w:val="D263109CA2CE44C28EC34E43B5017FC8"/>
  </w:style>
  <w:style w:type="paragraph" w:customStyle="1" w:styleId="A861F94FC1C54D6B84902D02527B8BB9">
    <w:name w:val="A861F94FC1C54D6B84902D02527B8BB9"/>
  </w:style>
  <w:style w:type="paragraph" w:customStyle="1" w:styleId="7037431F3E0D4E729F8CE9A2119A353B">
    <w:name w:val="7037431F3E0D4E729F8CE9A2119A353B"/>
  </w:style>
  <w:style w:type="paragraph" w:customStyle="1" w:styleId="2E7069B07B6D491B9D07124C0EB21D46">
    <w:name w:val="2E7069B07B6D491B9D07124C0EB21D46"/>
  </w:style>
  <w:style w:type="paragraph" w:customStyle="1" w:styleId="FCF3A52691504EB3BEF7BCC14C122B04">
    <w:name w:val="FCF3A52691504EB3BEF7BCC14C122B04"/>
  </w:style>
  <w:style w:type="paragraph" w:customStyle="1" w:styleId="D3116F1BBC12452FA053F0EA8F50B5C4">
    <w:name w:val="D3116F1BBC12452FA053F0EA8F50B5C4"/>
  </w:style>
  <w:style w:type="paragraph" w:customStyle="1" w:styleId="A06C34F797564583A895B10854879C75">
    <w:name w:val="A06C34F797564583A895B10854879C75"/>
  </w:style>
  <w:style w:type="paragraph" w:customStyle="1" w:styleId="3896AC406E0642C1AC045305A7508EB0">
    <w:name w:val="3896AC406E0642C1AC045305A7508EB0"/>
  </w:style>
  <w:style w:type="paragraph" w:customStyle="1" w:styleId="DB84EA9AB2C446F68AE93EA2D4A455A2">
    <w:name w:val="DB84EA9AB2C446F68AE93EA2D4A455A2"/>
  </w:style>
  <w:style w:type="paragraph" w:customStyle="1" w:styleId="20FDF5F3784644828B0AAB8CF12B1DF7">
    <w:name w:val="20FDF5F3784644828B0AAB8CF12B1DF7"/>
  </w:style>
  <w:style w:type="paragraph" w:customStyle="1" w:styleId="52989A2BB5F743F8939E667489C11840">
    <w:name w:val="52989A2BB5F743F8939E667489C11840"/>
    <w:rsid w:val="009E53D1"/>
  </w:style>
  <w:style w:type="paragraph" w:customStyle="1" w:styleId="E4DB36E97E934805A8FFE3F2C1D51BA1">
    <w:name w:val="E4DB36E97E934805A8FFE3F2C1D51BA1"/>
    <w:rsid w:val="000147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  <SharedWithUsers xmlns="d5a8b8c1-e0f0-41c0-8d61-42235809ce7d">
      <UserInfo>
        <DisplayName>Fox, Julianne (DHHS-Contractor)</DisplayName>
        <AccountId>24771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9CC66-ED4B-442A-B89F-42E1E3803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A09780-DC2B-42CC-A405-773D15CA1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EC142-D4D6-4B7E-BA75-FA2843482F9E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  <ds:schemaRef ds:uri="d5a8b8c1-e0f0-41c0-8d61-42235809ce7d"/>
  </ds:schemaRefs>
</ds:datastoreItem>
</file>

<file path=customXml/itemProps4.xml><?xml version="1.0" encoding="utf-8"?>
<ds:datastoreItem xmlns:ds="http://schemas.openxmlformats.org/officeDocument/2006/customXml" ds:itemID="{1D5BFAFD-17F3-4B28-BCE0-CBFF305A3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Saad Tabbara</cp:lastModifiedBy>
  <cp:revision>2</cp:revision>
  <cp:lastPrinted>2016-09-27T20:11:00Z</cp:lastPrinted>
  <dcterms:created xsi:type="dcterms:W3CDTF">2024-06-17T15:07:00Z</dcterms:created>
  <dcterms:modified xsi:type="dcterms:W3CDTF">2024-06-17T15:07:00Z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2021-12-21T17:22:49Z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05670a3b-8a23-400c-b2e1-688e9b62dc55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