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80F" w14:textId="74CD9EC3" w:rsidR="00855A9C" w:rsidRDefault="00A01B5B" w:rsidP="00855A9C">
      <w:pPr>
        <w:jc w:val="center"/>
      </w:pPr>
      <w:r>
        <w:t xml:space="preserve"> </w:t>
      </w:r>
      <w:r w:rsidR="00315E1B">
        <w:rPr>
          <w:noProof/>
        </w:rPr>
        <w:drawing>
          <wp:inline distT="0" distB="0" distL="0" distR="0" wp14:anchorId="4A78512C" wp14:editId="51DD544F">
            <wp:extent cx="2961905" cy="788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61905" cy="788599"/>
                    </a:xfrm>
                    <a:prstGeom prst="rect">
                      <a:avLst/>
                    </a:prstGeom>
                  </pic:spPr>
                </pic:pic>
              </a:graphicData>
            </a:graphic>
          </wp:inline>
        </w:drawing>
      </w:r>
    </w:p>
    <w:p w14:paraId="15DFC106" w14:textId="3E7E6535" w:rsidR="00855A9C" w:rsidRDefault="00855A9C" w:rsidP="00A36E43">
      <w:pPr>
        <w:jc w:val="center"/>
        <w:rPr>
          <w:b/>
          <w:color w:val="FF0000"/>
          <w:sz w:val="28"/>
          <w:szCs w:val="28"/>
        </w:rPr>
      </w:pPr>
      <w:r w:rsidRPr="00315E1B">
        <w:rPr>
          <w:color w:val="FF0000"/>
          <w:sz w:val="28"/>
          <w:szCs w:val="28"/>
        </w:rPr>
        <w:t xml:space="preserve"> </w:t>
      </w:r>
      <w:r w:rsidR="001646D9">
        <w:rPr>
          <w:b/>
          <w:color w:val="FF0000"/>
          <w:sz w:val="28"/>
          <w:szCs w:val="28"/>
        </w:rPr>
        <w:t xml:space="preserve">Management Guidelines for EBLLs </w:t>
      </w:r>
      <w:r w:rsidR="001646D9">
        <w:rPr>
          <w:rFonts w:cstheme="minorHAnsi"/>
          <w:b/>
          <w:color w:val="FF0000"/>
          <w:sz w:val="28"/>
          <w:szCs w:val="28"/>
        </w:rPr>
        <w:t>≥</w:t>
      </w:r>
      <w:r w:rsidR="001646D9">
        <w:rPr>
          <w:b/>
          <w:color w:val="FF0000"/>
          <w:sz w:val="28"/>
          <w:szCs w:val="28"/>
        </w:rPr>
        <w:t xml:space="preserve"> </w:t>
      </w:r>
      <w:r w:rsidR="00762543">
        <w:rPr>
          <w:b/>
          <w:color w:val="FF0000"/>
          <w:sz w:val="28"/>
          <w:szCs w:val="28"/>
        </w:rPr>
        <w:t xml:space="preserve">45 </w:t>
      </w:r>
      <w:r w:rsidR="0062151F">
        <w:rPr>
          <w:rFonts w:cstheme="minorHAnsi"/>
          <w:b/>
          <w:color w:val="FF0000"/>
          <w:sz w:val="28"/>
          <w:szCs w:val="28"/>
        </w:rPr>
        <w:t>µ</w:t>
      </w:r>
      <w:r w:rsidR="00954062">
        <w:rPr>
          <w:rFonts w:cstheme="minorHAnsi"/>
          <w:b/>
          <w:color w:val="FF0000"/>
          <w:sz w:val="28"/>
          <w:szCs w:val="28"/>
        </w:rPr>
        <w:t>g</w:t>
      </w:r>
      <w:r w:rsidR="001646D9">
        <w:rPr>
          <w:b/>
          <w:color w:val="FF0000"/>
          <w:sz w:val="28"/>
          <w:szCs w:val="28"/>
        </w:rPr>
        <w:t xml:space="preserve">/dL </w:t>
      </w:r>
    </w:p>
    <w:p w14:paraId="33FFEE42" w14:textId="3C0F3384" w:rsidR="004C375D" w:rsidRDefault="0057794A" w:rsidP="00315E1B">
      <w:pPr>
        <w:ind w:left="720" w:hanging="360"/>
        <w:rPr>
          <w:rFonts w:ascii="Times New Roman" w:hAnsi="Times New Roman" w:cs="Times New Roman"/>
          <w:sz w:val="24"/>
          <w:szCs w:val="24"/>
        </w:rPr>
      </w:pPr>
      <w:sdt>
        <w:sdtPr>
          <w:rPr>
            <w:rFonts w:ascii="Times New Roman" w:hAnsi="Times New Roman" w:cs="Times New Roman"/>
            <w:sz w:val="24"/>
            <w:szCs w:val="24"/>
          </w:rPr>
          <w:id w:val="-1188758569"/>
          <w14:checkbox>
            <w14:checked w14:val="0"/>
            <w14:checkedState w14:val="2612" w14:font="MS Gothic"/>
            <w14:uncheckedState w14:val="2610" w14:font="MS Gothic"/>
          </w14:checkbox>
        </w:sdtPr>
        <w:sdtEndPr/>
        <w:sdtContent>
          <w:r w:rsidR="00315E1B">
            <w:rPr>
              <w:rFonts w:ascii="MS Gothic" w:eastAsia="MS Gothic" w:hAnsi="MS Gothic" w:cs="Times New Roman" w:hint="eastAsia"/>
              <w:sz w:val="24"/>
              <w:szCs w:val="24"/>
            </w:rPr>
            <w:t>☐</w:t>
          </w:r>
        </w:sdtContent>
      </w:sdt>
      <w:r w:rsidR="00315E1B" w:rsidRPr="00315E1B">
        <w:rPr>
          <w:rFonts w:ascii="Times New Roman" w:hAnsi="Times New Roman" w:cs="Times New Roman"/>
          <w:sz w:val="24"/>
          <w:szCs w:val="24"/>
        </w:rPr>
        <w:t xml:space="preserve"> </w:t>
      </w:r>
      <w:r w:rsidR="00876580">
        <w:rPr>
          <w:rFonts w:ascii="Times New Roman" w:hAnsi="Times New Roman" w:cs="Times New Roman"/>
          <w:sz w:val="24"/>
          <w:szCs w:val="24"/>
        </w:rPr>
        <w:t xml:space="preserve">Once you receive an EBLL </w:t>
      </w:r>
      <w:r w:rsidR="00876580" w:rsidRPr="6C211038">
        <w:rPr>
          <w:b/>
          <w:bCs/>
          <w:color w:val="FF0000"/>
          <w:sz w:val="28"/>
          <w:szCs w:val="28"/>
        </w:rPr>
        <w:t xml:space="preserve">≥ </w:t>
      </w:r>
      <w:r w:rsidR="00762543">
        <w:rPr>
          <w:b/>
          <w:bCs/>
          <w:color w:val="FF0000"/>
          <w:sz w:val="28"/>
          <w:szCs w:val="28"/>
        </w:rPr>
        <w:t>45</w:t>
      </w:r>
      <w:r w:rsidR="00762543" w:rsidRPr="6C211038">
        <w:rPr>
          <w:b/>
          <w:bCs/>
          <w:color w:val="FF0000"/>
          <w:sz w:val="28"/>
          <w:szCs w:val="28"/>
        </w:rPr>
        <w:t xml:space="preserve"> </w:t>
      </w:r>
      <w:r w:rsidR="00876580" w:rsidRPr="6C211038">
        <w:rPr>
          <w:b/>
          <w:bCs/>
          <w:color w:val="FF0000"/>
          <w:sz w:val="28"/>
          <w:szCs w:val="28"/>
        </w:rPr>
        <w:t>µ</w:t>
      </w:r>
      <w:r w:rsidR="00954062" w:rsidRPr="6C211038">
        <w:rPr>
          <w:b/>
          <w:bCs/>
          <w:color w:val="FF0000"/>
          <w:sz w:val="28"/>
          <w:szCs w:val="28"/>
        </w:rPr>
        <w:t>g</w:t>
      </w:r>
      <w:r w:rsidR="00876580" w:rsidRPr="6C211038">
        <w:rPr>
          <w:b/>
          <w:bCs/>
          <w:color w:val="FF0000"/>
          <w:sz w:val="28"/>
          <w:szCs w:val="28"/>
        </w:rPr>
        <w:t xml:space="preserve">/dL </w:t>
      </w:r>
      <w:r w:rsidR="00876580">
        <w:rPr>
          <w:rFonts w:ascii="Times New Roman" w:hAnsi="Times New Roman" w:cs="Times New Roman"/>
          <w:sz w:val="24"/>
          <w:szCs w:val="24"/>
        </w:rPr>
        <w:t>c</w:t>
      </w:r>
      <w:r w:rsidR="00855A9C" w:rsidRPr="00315E1B">
        <w:rPr>
          <w:rFonts w:ascii="Times New Roman" w:hAnsi="Times New Roman" w:cs="Times New Roman"/>
          <w:sz w:val="24"/>
          <w:szCs w:val="24"/>
        </w:rPr>
        <w:t xml:space="preserve">ontact </w:t>
      </w:r>
      <w:r w:rsidR="006E74D2">
        <w:rPr>
          <w:rFonts w:ascii="Times New Roman" w:hAnsi="Times New Roman" w:cs="Times New Roman"/>
          <w:sz w:val="24"/>
          <w:szCs w:val="24"/>
        </w:rPr>
        <w:t>your assigned CLPPP</w:t>
      </w:r>
      <w:r w:rsidR="336A3469" w:rsidRPr="00315E1B">
        <w:rPr>
          <w:rFonts w:ascii="Times New Roman" w:hAnsi="Times New Roman" w:cs="Times New Roman"/>
          <w:sz w:val="24"/>
          <w:szCs w:val="24"/>
        </w:rPr>
        <w:t xml:space="preserve"> </w:t>
      </w:r>
      <w:r w:rsidR="009117FB">
        <w:rPr>
          <w:rFonts w:ascii="Times New Roman" w:hAnsi="Times New Roman" w:cs="Times New Roman"/>
          <w:sz w:val="24"/>
          <w:szCs w:val="24"/>
        </w:rPr>
        <w:t>Nurse Consultant</w:t>
      </w:r>
      <w:r w:rsidR="0062151F">
        <w:rPr>
          <w:rFonts w:ascii="Times New Roman" w:hAnsi="Times New Roman" w:cs="Times New Roman"/>
          <w:sz w:val="24"/>
          <w:szCs w:val="24"/>
        </w:rPr>
        <w:t xml:space="preserve"> </w:t>
      </w:r>
      <w:r w:rsidR="00A57B9E">
        <w:rPr>
          <w:rFonts w:ascii="Times New Roman" w:hAnsi="Times New Roman" w:cs="Times New Roman"/>
          <w:sz w:val="24"/>
          <w:szCs w:val="24"/>
        </w:rPr>
        <w:t xml:space="preserve">(NC) </w:t>
      </w:r>
      <w:r w:rsidR="0062151F">
        <w:rPr>
          <w:rFonts w:ascii="Times New Roman" w:hAnsi="Times New Roman" w:cs="Times New Roman"/>
          <w:sz w:val="24"/>
          <w:szCs w:val="24"/>
        </w:rPr>
        <w:t>for guidance.</w:t>
      </w:r>
      <w:r w:rsidR="009A74A6">
        <w:rPr>
          <w:rFonts w:ascii="Times New Roman" w:hAnsi="Times New Roman" w:cs="Times New Roman"/>
          <w:sz w:val="24"/>
          <w:szCs w:val="24"/>
        </w:rPr>
        <w:t xml:space="preserve">  </w:t>
      </w:r>
      <w:r w:rsidR="00876580">
        <w:rPr>
          <w:rFonts w:ascii="Times New Roman" w:hAnsi="Times New Roman" w:cs="Times New Roman"/>
          <w:sz w:val="24"/>
          <w:szCs w:val="24"/>
        </w:rPr>
        <w:t>If background information is available</w:t>
      </w:r>
      <w:r w:rsidR="09AE141B">
        <w:rPr>
          <w:rFonts w:ascii="Times New Roman" w:hAnsi="Times New Roman" w:cs="Times New Roman"/>
          <w:sz w:val="24"/>
          <w:szCs w:val="24"/>
        </w:rPr>
        <w:t>,</w:t>
      </w:r>
      <w:r w:rsidR="00876580">
        <w:rPr>
          <w:rFonts w:ascii="Times New Roman" w:hAnsi="Times New Roman" w:cs="Times New Roman"/>
          <w:sz w:val="24"/>
          <w:szCs w:val="24"/>
        </w:rPr>
        <w:t xml:space="preserve"> such as history of lead poisoning and housing information, provide this to the NC </w:t>
      </w:r>
      <w:r w:rsidR="004C375D">
        <w:rPr>
          <w:rFonts w:ascii="Times New Roman" w:hAnsi="Times New Roman" w:cs="Times New Roman"/>
          <w:sz w:val="24"/>
          <w:szCs w:val="24"/>
        </w:rPr>
        <w:t>to better establish next steps.</w:t>
      </w:r>
    </w:p>
    <w:p w14:paraId="3EB7C06C" w14:textId="2C793EFD" w:rsidR="00611811" w:rsidRDefault="0057794A" w:rsidP="00611811">
      <w:pPr>
        <w:ind w:left="720" w:hanging="360"/>
        <w:rPr>
          <w:rFonts w:ascii="Times New Roman" w:hAnsi="Times New Roman" w:cs="Times New Roman"/>
          <w:sz w:val="24"/>
          <w:szCs w:val="24"/>
        </w:rPr>
      </w:pPr>
      <w:sdt>
        <w:sdtPr>
          <w:rPr>
            <w:rFonts w:ascii="MS Gothic" w:eastAsia="MS Gothic" w:hAnsi="MS Gothic" w:cs="Times New Roman"/>
            <w:sz w:val="24"/>
            <w:szCs w:val="24"/>
          </w:rPr>
          <w:id w:val="-418094555"/>
          <w:placeholder>
            <w:docPart w:val="1B7F6120A7E14522A3B0066766821BB3"/>
          </w:placeholder>
          <w14:checkbox>
            <w14:checked w14:val="0"/>
            <w14:checkedState w14:val="2612" w14:font="MS Gothic"/>
            <w14:uncheckedState w14:val="2610" w14:font="MS Gothic"/>
          </w14:checkbox>
        </w:sdtPr>
        <w:sdtEndPr/>
        <w:sdtContent>
          <w:r w:rsidR="00611811">
            <w:rPr>
              <w:rFonts w:ascii="MS Gothic" w:eastAsia="MS Gothic" w:hAnsi="MS Gothic" w:cs="Times New Roman"/>
              <w:sz w:val="24"/>
              <w:szCs w:val="24"/>
            </w:rPr>
            <w:t>☐</w:t>
          </w:r>
        </w:sdtContent>
      </w:sdt>
      <w:r w:rsidR="00611811">
        <w:rPr>
          <w:rFonts w:ascii="MS Gothic" w:eastAsia="MS Gothic" w:hAnsi="MS Gothic" w:cs="Times New Roman"/>
          <w:sz w:val="24"/>
          <w:szCs w:val="24"/>
        </w:rPr>
        <w:tab/>
      </w:r>
      <w:r w:rsidR="00611811">
        <w:rPr>
          <w:rFonts w:ascii="Times New Roman" w:eastAsia="MS Gothic" w:hAnsi="Times New Roman" w:cs="Times New Roman"/>
          <w:sz w:val="24"/>
          <w:szCs w:val="24"/>
        </w:rPr>
        <w:t xml:space="preserve">Contact </w:t>
      </w:r>
      <w:r w:rsidR="00611811" w:rsidRPr="6C211038">
        <w:rPr>
          <w:rFonts w:ascii="Times New Roman" w:eastAsia="MS Gothic" w:hAnsi="Times New Roman" w:cs="Times New Roman"/>
          <w:sz w:val="24"/>
          <w:szCs w:val="24"/>
        </w:rPr>
        <w:t xml:space="preserve">the patient’s </w:t>
      </w:r>
      <w:r w:rsidR="00611811">
        <w:rPr>
          <w:rFonts w:ascii="Times New Roman" w:hAnsi="Times New Roman" w:cs="Times New Roman"/>
          <w:sz w:val="24"/>
          <w:szCs w:val="24"/>
        </w:rPr>
        <w:t xml:space="preserve">Primary Care Provider (PCP), inform them of the EBLL and referral to the nearest hospital for evaluation and possible chelation.  </w:t>
      </w:r>
      <w:r w:rsidR="00611811" w:rsidRPr="6C211038">
        <w:rPr>
          <w:rFonts w:ascii="Times New Roman" w:hAnsi="Times New Roman" w:cs="Times New Roman"/>
          <w:sz w:val="24"/>
          <w:szCs w:val="24"/>
        </w:rPr>
        <w:t xml:space="preserve"> </w:t>
      </w:r>
    </w:p>
    <w:p w14:paraId="535DDE43" w14:textId="4C6EC0E4" w:rsidR="006E74D2" w:rsidRDefault="0062151F" w:rsidP="006E74D2">
      <w:pPr>
        <w:ind w:left="720" w:hanging="360"/>
        <w:rPr>
          <w:rFonts w:ascii="Times New Roman" w:hAnsi="Times New Roman" w:cs="Times New Roman"/>
          <w:sz w:val="24"/>
          <w:szCs w:val="24"/>
        </w:rPr>
      </w:pPr>
      <w:bookmarkStart w:id="0" w:name="_Hlk118103153"/>
      <w:r>
        <w:rPr>
          <w:rFonts w:ascii="Times New Roman" w:hAnsi="Times New Roman" w:cs="Times New Roman"/>
          <w:sz w:val="24"/>
          <w:szCs w:val="24"/>
        </w:rPr>
        <w:t xml:space="preserve">  </w:t>
      </w:r>
      <w:sdt>
        <w:sdtPr>
          <w:rPr>
            <w:rFonts w:ascii="Times New Roman" w:hAnsi="Times New Roman" w:cs="Times New Roman"/>
            <w:sz w:val="24"/>
            <w:szCs w:val="24"/>
          </w:rPr>
          <w:id w:val="-43220494"/>
          <w:placeholder>
            <w:docPart w:val="AECFDF4E2BEF442BBBE33BAE2F06F41B"/>
          </w:placeholder>
          <w14:checkbox>
            <w14:checked w14:val="0"/>
            <w14:checkedState w14:val="2612" w14:font="MS Gothic"/>
            <w14:uncheckedState w14:val="2610" w14:font="MS Gothic"/>
          </w14:checkbox>
        </w:sdtPr>
        <w:sdtEndPr/>
        <w:sdtContent>
          <w:r w:rsidR="006E74D2">
            <w:rPr>
              <w:rFonts w:ascii="MS Gothic" w:eastAsia="MS Gothic" w:hAnsi="MS Gothic" w:cs="Times New Roman"/>
              <w:sz w:val="24"/>
              <w:szCs w:val="24"/>
            </w:rPr>
            <w:t>☐</w:t>
          </w:r>
        </w:sdtContent>
      </w:sdt>
      <w:r w:rsidR="006E74D2">
        <w:rPr>
          <w:rFonts w:ascii="Times New Roman" w:hAnsi="Times New Roman" w:cs="Times New Roman"/>
          <w:sz w:val="24"/>
          <w:szCs w:val="24"/>
        </w:rPr>
        <w:t xml:space="preserve">If </w:t>
      </w:r>
      <w:r w:rsidR="007A1BAC">
        <w:rPr>
          <w:rFonts w:ascii="Times New Roman" w:hAnsi="Times New Roman" w:cs="Times New Roman"/>
          <w:sz w:val="24"/>
          <w:szCs w:val="24"/>
        </w:rPr>
        <w:t>PCP has not</w:t>
      </w:r>
      <w:r w:rsidR="00A03A48">
        <w:rPr>
          <w:rFonts w:ascii="Times New Roman" w:hAnsi="Times New Roman" w:cs="Times New Roman"/>
          <w:sz w:val="24"/>
          <w:szCs w:val="24"/>
        </w:rPr>
        <w:t xml:space="preserve"> alre</w:t>
      </w:r>
      <w:bookmarkEnd w:id="0"/>
      <w:r w:rsidR="00A03A48">
        <w:rPr>
          <w:rFonts w:ascii="Times New Roman" w:hAnsi="Times New Roman" w:cs="Times New Roman"/>
          <w:sz w:val="24"/>
          <w:szCs w:val="24"/>
        </w:rPr>
        <w:t>ady done so,</w:t>
      </w:r>
      <w:r w:rsidR="007A1BAC">
        <w:rPr>
          <w:rFonts w:ascii="Times New Roman" w:hAnsi="Times New Roman" w:cs="Times New Roman"/>
          <w:sz w:val="24"/>
          <w:szCs w:val="24"/>
        </w:rPr>
        <w:t xml:space="preserve"> </w:t>
      </w:r>
      <w:r w:rsidR="006E74D2">
        <w:rPr>
          <w:rFonts w:ascii="Times New Roman" w:hAnsi="Times New Roman" w:cs="Times New Roman"/>
          <w:sz w:val="24"/>
          <w:szCs w:val="24"/>
        </w:rPr>
        <w:t xml:space="preserve">instruct family to go to </w:t>
      </w:r>
      <w:r w:rsidR="006E74D2" w:rsidRPr="5CEBC2B5">
        <w:rPr>
          <w:rFonts w:ascii="Times New Roman" w:hAnsi="Times New Roman" w:cs="Times New Roman"/>
          <w:sz w:val="24"/>
          <w:szCs w:val="24"/>
        </w:rPr>
        <w:t>the</w:t>
      </w:r>
      <w:r w:rsidR="006E74D2">
        <w:rPr>
          <w:rFonts w:ascii="Times New Roman" w:hAnsi="Times New Roman" w:cs="Times New Roman"/>
          <w:sz w:val="24"/>
          <w:szCs w:val="24"/>
        </w:rPr>
        <w:t xml:space="preserve"> nearest</w:t>
      </w:r>
      <w:r w:rsidR="006E74D2" w:rsidRPr="5CEBC2B5">
        <w:rPr>
          <w:rFonts w:ascii="Times New Roman" w:hAnsi="Times New Roman" w:cs="Times New Roman"/>
          <w:sz w:val="24"/>
          <w:szCs w:val="24"/>
        </w:rPr>
        <w:t xml:space="preserve"> emergency room</w:t>
      </w:r>
      <w:r w:rsidR="006E74D2">
        <w:rPr>
          <w:rFonts w:ascii="Times New Roman" w:hAnsi="Times New Roman" w:cs="Times New Roman"/>
          <w:sz w:val="24"/>
          <w:szCs w:val="24"/>
        </w:rPr>
        <w:t xml:space="preserve"> as soon as possible</w:t>
      </w:r>
      <w:r w:rsidR="00A03A48">
        <w:rPr>
          <w:rFonts w:ascii="Times New Roman" w:hAnsi="Times New Roman" w:cs="Times New Roman"/>
          <w:sz w:val="24"/>
          <w:szCs w:val="24"/>
        </w:rPr>
        <w:t xml:space="preserve"> to assess</w:t>
      </w:r>
      <w:r w:rsidR="00EC4150">
        <w:rPr>
          <w:rFonts w:ascii="Times New Roman" w:hAnsi="Times New Roman" w:cs="Times New Roman"/>
          <w:sz w:val="24"/>
          <w:szCs w:val="24"/>
        </w:rPr>
        <w:t xml:space="preserve"> if chelation therapy is necessary</w:t>
      </w:r>
      <w:r w:rsidR="006E74D2" w:rsidRPr="5CEBC2B5">
        <w:rPr>
          <w:rFonts w:ascii="Times New Roman" w:hAnsi="Times New Roman" w:cs="Times New Roman"/>
          <w:sz w:val="24"/>
          <w:szCs w:val="24"/>
        </w:rPr>
        <w:t xml:space="preserve">.  </w:t>
      </w:r>
      <w:r w:rsidR="006E74D2">
        <w:rPr>
          <w:rFonts w:ascii="Times New Roman" w:hAnsi="Times New Roman" w:cs="Times New Roman"/>
          <w:sz w:val="24"/>
          <w:szCs w:val="24"/>
        </w:rPr>
        <w:t>The child will likely receive an abdominal x-ray and additional blood draws.  If the x-ray is positive, a gut protocol will be initiated and depending on the ability of the hospital to obtain chelation medication and/or manage, the child may be transported to Children’s Hospital of Michigan</w:t>
      </w:r>
      <w:r w:rsidR="005513CD">
        <w:rPr>
          <w:rFonts w:ascii="Times New Roman" w:hAnsi="Times New Roman" w:cs="Times New Roman"/>
          <w:sz w:val="24"/>
          <w:szCs w:val="24"/>
        </w:rPr>
        <w:t xml:space="preserve">, University of Michigan </w:t>
      </w:r>
      <w:r w:rsidR="00632639">
        <w:rPr>
          <w:rFonts w:ascii="Times New Roman" w:hAnsi="Times New Roman" w:cs="Times New Roman"/>
          <w:sz w:val="24"/>
          <w:szCs w:val="24"/>
        </w:rPr>
        <w:t xml:space="preserve">CS </w:t>
      </w:r>
      <w:r w:rsidR="005513CD">
        <w:rPr>
          <w:rFonts w:ascii="Times New Roman" w:hAnsi="Times New Roman" w:cs="Times New Roman"/>
          <w:sz w:val="24"/>
          <w:szCs w:val="24"/>
        </w:rPr>
        <w:t>Mott</w:t>
      </w:r>
      <w:r w:rsidR="00632639">
        <w:rPr>
          <w:rFonts w:ascii="Times New Roman" w:hAnsi="Times New Roman" w:cs="Times New Roman"/>
          <w:sz w:val="24"/>
          <w:szCs w:val="24"/>
        </w:rPr>
        <w:t xml:space="preserve"> Children’s Hospital</w:t>
      </w:r>
      <w:r w:rsidR="005513CD">
        <w:rPr>
          <w:rFonts w:ascii="Times New Roman" w:hAnsi="Times New Roman" w:cs="Times New Roman"/>
          <w:sz w:val="24"/>
          <w:szCs w:val="24"/>
        </w:rPr>
        <w:t xml:space="preserve"> or</w:t>
      </w:r>
      <w:r w:rsidR="006E74D2">
        <w:rPr>
          <w:rFonts w:ascii="Times New Roman" w:hAnsi="Times New Roman" w:cs="Times New Roman"/>
          <w:sz w:val="24"/>
          <w:szCs w:val="24"/>
        </w:rPr>
        <w:t xml:space="preserve"> Helen DeVos Children’s Hospital.</w:t>
      </w:r>
    </w:p>
    <w:p w14:paraId="2B297B86" w14:textId="77777777" w:rsidR="00D82F27" w:rsidRDefault="00D82F27" w:rsidP="00D82F27">
      <w:pPr>
        <w:ind w:left="720" w:hanging="36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372050742"/>
          <w:placeholder>
            <w:docPart w:val="C73320D250DC41019868092197448367"/>
          </w:placeholder>
          <w14:checkbox>
            <w14:checked w14:val="0"/>
            <w14:checkedState w14:val="2612" w14:font="MS Gothic"/>
            <w14:uncheckedState w14:val="2610" w14:font="MS Gothic"/>
          </w14:checkbox>
        </w:sdtPr>
        <w:sdtEndPr/>
        <w:sdtContent>
          <w:r>
            <w:rPr>
              <w:rFonts w:ascii="MS Gothic" w:eastAsia="MS Gothic" w:hAnsi="MS Gothic" w:cs="Times New Roman"/>
              <w:sz w:val="24"/>
              <w:szCs w:val="24"/>
            </w:rPr>
            <w:t>☐</w:t>
          </w:r>
        </w:sdtContent>
      </w:sdt>
      <w:r w:rsidR="00CD4151">
        <w:rPr>
          <w:rFonts w:ascii="Times New Roman" w:hAnsi="Times New Roman" w:cs="Times New Roman"/>
          <w:sz w:val="24"/>
          <w:szCs w:val="24"/>
        </w:rPr>
        <w:t xml:space="preserve">Contact </w:t>
      </w:r>
      <w:r w:rsidR="00CD4151" w:rsidRPr="00954062">
        <w:rPr>
          <w:rFonts w:ascii="Times New Roman" w:hAnsi="Times New Roman" w:cs="Times New Roman"/>
          <w:b/>
          <w:bCs/>
          <w:sz w:val="24"/>
          <w:szCs w:val="24"/>
        </w:rPr>
        <w:t>Poison Control Center (PCC)</w:t>
      </w:r>
      <w:r w:rsidR="00CD4151">
        <w:rPr>
          <w:rFonts w:ascii="Times New Roman" w:hAnsi="Times New Roman" w:cs="Times New Roman"/>
          <w:b/>
          <w:bCs/>
          <w:sz w:val="24"/>
          <w:szCs w:val="24"/>
        </w:rPr>
        <w:t xml:space="preserve"> </w:t>
      </w:r>
      <w:r w:rsidR="00CD4151">
        <w:rPr>
          <w:rFonts w:ascii="Times New Roman" w:hAnsi="Times New Roman" w:cs="Times New Roman"/>
          <w:sz w:val="24"/>
          <w:szCs w:val="24"/>
        </w:rPr>
        <w:t xml:space="preserve">for consultation.   PCC is available to provide guidance for inpatient treatment across the State of Michigan in addition to guidance on follow up testing post chelation.  Be prepared to provide details related to the child’s blood lead history, most recent blood lead test, possible sources of exposure, history of remediation work, plan for relocation or lead safe housing post discharge, in addition to which hospital the child was sent to and PCP contact information.  </w:t>
      </w:r>
    </w:p>
    <w:p w14:paraId="6CDD7121" w14:textId="199EC993" w:rsidR="6C8C8692" w:rsidRPr="00D82F27" w:rsidRDefault="00D82F27" w:rsidP="006B5BB5">
      <w:pPr>
        <w:ind w:left="1080" w:hanging="360"/>
        <w:rPr>
          <w:rFonts w:ascii="Times New Roman" w:hAnsi="Times New Roman" w:cs="Times New Roman"/>
          <w:b/>
          <w:bCs/>
          <w:sz w:val="24"/>
          <w:szCs w:val="24"/>
        </w:rPr>
      </w:pPr>
      <w:r>
        <w:rPr>
          <w:rFonts w:ascii="Times New Roman" w:hAnsi="Times New Roman" w:cs="Times New Roman"/>
          <w:b/>
          <w:bCs/>
          <w:sz w:val="24"/>
          <w:szCs w:val="24"/>
        </w:rPr>
        <w:t>Poison Control</w:t>
      </w:r>
      <w:r w:rsidR="006B5BB5">
        <w:rPr>
          <w:rFonts w:ascii="Times New Roman" w:hAnsi="Times New Roman" w:cs="Times New Roman"/>
          <w:b/>
          <w:bCs/>
          <w:sz w:val="24"/>
          <w:szCs w:val="24"/>
        </w:rPr>
        <w:t xml:space="preserve"> Phone Number:</w:t>
      </w:r>
      <w:r>
        <w:rPr>
          <w:rFonts w:ascii="Times New Roman" w:hAnsi="Times New Roman" w:cs="Times New Roman"/>
          <w:b/>
          <w:bCs/>
          <w:sz w:val="24"/>
          <w:szCs w:val="24"/>
        </w:rPr>
        <w:t xml:space="preserve"> </w:t>
      </w:r>
      <w:r w:rsidR="005F7EAF" w:rsidRPr="00D82F27">
        <w:rPr>
          <w:rFonts w:ascii="Times New Roman" w:hAnsi="Times New Roman" w:cs="Times New Roman"/>
          <w:b/>
          <w:bCs/>
          <w:sz w:val="24"/>
          <w:szCs w:val="24"/>
        </w:rPr>
        <w:t>(313) 486-0078 (Michigan only)</w:t>
      </w:r>
      <w:r w:rsidR="00A42020" w:rsidRPr="00D82F27">
        <w:rPr>
          <w:rFonts w:ascii="Times New Roman" w:hAnsi="Times New Roman" w:cs="Times New Roman"/>
          <w:b/>
          <w:bCs/>
          <w:sz w:val="24"/>
          <w:szCs w:val="24"/>
        </w:rPr>
        <w:t xml:space="preserve"> or 1-800-222-1222</w:t>
      </w:r>
    </w:p>
    <w:p w14:paraId="58BD14D7" w14:textId="28DB4ECE" w:rsidR="002D7FD2" w:rsidRPr="00315E1B" w:rsidRDefault="0057794A" w:rsidP="00315E1B">
      <w:pPr>
        <w:ind w:left="720" w:hanging="360"/>
        <w:rPr>
          <w:rFonts w:ascii="Times New Roman" w:hAnsi="Times New Roman" w:cs="Times New Roman"/>
          <w:sz w:val="24"/>
          <w:szCs w:val="24"/>
        </w:rPr>
      </w:pPr>
      <w:sdt>
        <w:sdtPr>
          <w:rPr>
            <w:rFonts w:ascii="MS Gothic" w:eastAsia="MS Gothic" w:hAnsi="MS Gothic" w:cs="Times New Roman"/>
            <w:sz w:val="24"/>
            <w:szCs w:val="24"/>
          </w:rPr>
          <w:id w:val="805665177"/>
          <w:placeholder>
            <w:docPart w:val="DefaultPlaceholder_1081868574"/>
          </w:placeholder>
          <w14:checkbox>
            <w14:checked w14:val="0"/>
            <w14:checkedState w14:val="2612" w14:font="MS Gothic"/>
            <w14:uncheckedState w14:val="2610" w14:font="MS Gothic"/>
          </w14:checkbox>
        </w:sdtPr>
        <w:sdtEndPr/>
        <w:sdtContent>
          <w:r w:rsidR="4A40EC37" w:rsidRPr="00315E1B">
            <w:rPr>
              <w:rFonts w:ascii="MS Gothic" w:eastAsia="MS Gothic" w:hAnsi="MS Gothic" w:cs="Times New Roman"/>
              <w:sz w:val="24"/>
              <w:szCs w:val="24"/>
            </w:rPr>
            <w:t>☐</w:t>
          </w:r>
        </w:sdtContent>
      </w:sdt>
      <w:r w:rsidR="00315E1B">
        <w:rPr>
          <w:rFonts w:ascii="MS Gothic" w:eastAsia="MS Gothic" w:hAnsi="MS Gothic" w:cs="Times New Roman"/>
          <w:sz w:val="24"/>
          <w:szCs w:val="24"/>
        </w:rPr>
        <w:tab/>
      </w:r>
      <w:r w:rsidR="4A40EC37">
        <w:rPr>
          <w:rFonts w:ascii="Times New Roman" w:eastAsia="MS Gothic" w:hAnsi="Times New Roman" w:cs="Times New Roman"/>
          <w:sz w:val="24"/>
          <w:szCs w:val="24"/>
        </w:rPr>
        <w:t>C</w:t>
      </w:r>
      <w:r w:rsidR="766418BB" w:rsidRPr="00315E1B">
        <w:rPr>
          <w:rFonts w:ascii="Times New Roman" w:hAnsi="Times New Roman" w:cs="Times New Roman"/>
          <w:sz w:val="24"/>
          <w:szCs w:val="24"/>
        </w:rPr>
        <w:t>ollect all information from the family for relocation,</w:t>
      </w:r>
      <w:r w:rsidR="4940D9CC" w:rsidRPr="00315E1B">
        <w:rPr>
          <w:rFonts w:ascii="Times New Roman" w:hAnsi="Times New Roman" w:cs="Times New Roman"/>
          <w:sz w:val="24"/>
          <w:szCs w:val="24"/>
        </w:rPr>
        <w:t xml:space="preserve"> submit to </w:t>
      </w:r>
      <w:r w:rsidR="4A40EC37" w:rsidRPr="00315E1B">
        <w:rPr>
          <w:rFonts w:ascii="Times New Roman" w:hAnsi="Times New Roman" w:cs="Times New Roman"/>
          <w:sz w:val="24"/>
          <w:szCs w:val="24"/>
        </w:rPr>
        <w:t>Lead Safe Homes Program (</w:t>
      </w:r>
      <w:r w:rsidR="4940D9CC" w:rsidRPr="00315E1B">
        <w:rPr>
          <w:rFonts w:ascii="Times New Roman" w:hAnsi="Times New Roman" w:cs="Times New Roman"/>
          <w:sz w:val="24"/>
          <w:szCs w:val="24"/>
        </w:rPr>
        <w:t>LSHP</w:t>
      </w:r>
      <w:r w:rsidR="4A40EC37" w:rsidRPr="00315E1B">
        <w:rPr>
          <w:rFonts w:ascii="Times New Roman" w:hAnsi="Times New Roman" w:cs="Times New Roman"/>
          <w:sz w:val="24"/>
          <w:szCs w:val="24"/>
        </w:rPr>
        <w:t>) or local lead services grantee</w:t>
      </w:r>
      <w:r w:rsidR="4940D9CC">
        <w:rPr>
          <w:rFonts w:ascii="Times New Roman" w:hAnsi="Times New Roman" w:cs="Times New Roman"/>
          <w:sz w:val="24"/>
          <w:szCs w:val="24"/>
        </w:rPr>
        <w:t xml:space="preserve"> </w:t>
      </w:r>
      <w:r w:rsidR="443FFEBC" w:rsidRPr="00315E1B">
        <w:rPr>
          <w:rFonts w:ascii="Times New Roman" w:hAnsi="Times New Roman" w:cs="Times New Roman"/>
          <w:sz w:val="24"/>
          <w:szCs w:val="24"/>
        </w:rPr>
        <w:t>within two days of admission.</w:t>
      </w:r>
      <w:r w:rsidR="002255D9">
        <w:rPr>
          <w:rFonts w:ascii="Times New Roman" w:hAnsi="Times New Roman" w:cs="Times New Roman"/>
          <w:sz w:val="24"/>
          <w:szCs w:val="24"/>
        </w:rPr>
        <w:t xml:space="preserve">  LSHP requires the first two pages of the application to be submitted</w:t>
      </w:r>
      <w:r w:rsidR="00E27647">
        <w:rPr>
          <w:rFonts w:ascii="Times New Roman" w:hAnsi="Times New Roman" w:cs="Times New Roman"/>
          <w:sz w:val="24"/>
          <w:szCs w:val="24"/>
        </w:rPr>
        <w:t xml:space="preserve">, find the application here, </w:t>
      </w:r>
      <w:hyperlink r:id="rId11" w:history="1">
        <w:r w:rsidR="00E27647">
          <w:rPr>
            <w:rStyle w:val="Hyperlink"/>
          </w:rPr>
          <w:t>Apply-for-home-lead-inspection-and-abatement-services.pdf (michigan.gov)</w:t>
        </w:r>
      </w:hyperlink>
      <w:r w:rsidR="00E27647">
        <w:t xml:space="preserve">. </w:t>
      </w:r>
      <w:r w:rsidR="443FFEBC" w:rsidRPr="6C211038">
        <w:rPr>
          <w:rFonts w:ascii="Times New Roman" w:hAnsi="Times New Roman" w:cs="Times New Roman"/>
          <w:sz w:val="24"/>
          <w:szCs w:val="24"/>
        </w:rPr>
        <w:t xml:space="preserve"> </w:t>
      </w:r>
    </w:p>
    <w:p w14:paraId="26B3EFBE" w14:textId="696FAC61" w:rsidR="002D7FD2" w:rsidRDefault="0057794A" w:rsidP="00315E1B">
      <w:pPr>
        <w:ind w:left="720" w:hanging="360"/>
        <w:rPr>
          <w:rFonts w:ascii="Times New Roman" w:hAnsi="Times New Roman" w:cs="Times New Roman"/>
          <w:sz w:val="24"/>
          <w:szCs w:val="24"/>
        </w:rPr>
      </w:pPr>
      <w:sdt>
        <w:sdtPr>
          <w:rPr>
            <w:rFonts w:ascii="MS Gothic" w:eastAsia="MS Gothic" w:hAnsi="MS Gothic" w:cs="Times New Roman"/>
            <w:sz w:val="24"/>
            <w:szCs w:val="24"/>
          </w:rPr>
          <w:id w:val="990214115"/>
          <w:placeholder>
            <w:docPart w:val="DefaultPlaceholder_1081868574"/>
          </w:placeholder>
          <w14:checkbox>
            <w14:checked w14:val="0"/>
            <w14:checkedState w14:val="2612" w14:font="MS Gothic"/>
            <w14:uncheckedState w14:val="2610" w14:font="MS Gothic"/>
          </w14:checkbox>
        </w:sdtPr>
        <w:sdtEndPr/>
        <w:sdtContent>
          <w:r w:rsidR="774AD3C6">
            <w:rPr>
              <w:rFonts w:ascii="MS Gothic" w:eastAsia="MS Gothic" w:hAnsi="MS Gothic" w:cs="Times New Roman"/>
              <w:sz w:val="24"/>
              <w:szCs w:val="24"/>
            </w:rPr>
            <w:t>☐</w:t>
          </w:r>
        </w:sdtContent>
      </w:sdt>
      <w:r w:rsidR="00315E1B">
        <w:rPr>
          <w:rFonts w:ascii="MS Gothic" w:eastAsia="MS Gothic" w:hAnsi="MS Gothic" w:cs="Times New Roman"/>
          <w:sz w:val="24"/>
          <w:szCs w:val="24"/>
        </w:rPr>
        <w:tab/>
      </w:r>
      <w:r w:rsidR="4A40EC37" w:rsidRPr="00315E1B">
        <w:rPr>
          <w:rFonts w:ascii="Times New Roman" w:eastAsia="MS Gothic" w:hAnsi="Times New Roman" w:cs="Times New Roman"/>
          <w:sz w:val="24"/>
          <w:szCs w:val="24"/>
        </w:rPr>
        <w:t>C</w:t>
      </w:r>
      <w:r w:rsidR="766418BB" w:rsidRPr="00315E1B">
        <w:rPr>
          <w:rFonts w:ascii="Times New Roman" w:hAnsi="Times New Roman" w:cs="Times New Roman"/>
          <w:sz w:val="24"/>
          <w:szCs w:val="24"/>
        </w:rPr>
        <w:t>oordinate with LSHP/local lead services</w:t>
      </w:r>
      <w:r w:rsidR="0D6B2DA2" w:rsidRPr="00315E1B">
        <w:rPr>
          <w:rFonts w:ascii="Times New Roman" w:hAnsi="Times New Roman" w:cs="Times New Roman"/>
          <w:sz w:val="24"/>
          <w:szCs w:val="24"/>
        </w:rPr>
        <w:t xml:space="preserve"> and family for </w:t>
      </w:r>
      <w:r w:rsidR="00E14F74">
        <w:rPr>
          <w:rFonts w:ascii="Times New Roman" w:hAnsi="Times New Roman" w:cs="Times New Roman"/>
          <w:sz w:val="24"/>
          <w:szCs w:val="24"/>
        </w:rPr>
        <w:t>e</w:t>
      </w:r>
      <w:r w:rsidR="4A40EC37">
        <w:rPr>
          <w:rFonts w:ascii="Times New Roman" w:hAnsi="Times New Roman" w:cs="Times New Roman"/>
          <w:sz w:val="24"/>
          <w:szCs w:val="24"/>
        </w:rPr>
        <w:t xml:space="preserve">nvironmental </w:t>
      </w:r>
      <w:r w:rsidR="00E14F74">
        <w:rPr>
          <w:rFonts w:ascii="Times New Roman" w:hAnsi="Times New Roman" w:cs="Times New Roman"/>
          <w:sz w:val="24"/>
          <w:szCs w:val="24"/>
        </w:rPr>
        <w:t>i</w:t>
      </w:r>
      <w:r w:rsidR="4A40EC37">
        <w:rPr>
          <w:rFonts w:ascii="Times New Roman" w:hAnsi="Times New Roman" w:cs="Times New Roman"/>
          <w:sz w:val="24"/>
          <w:szCs w:val="24"/>
        </w:rPr>
        <w:t>nvestigation</w:t>
      </w:r>
      <w:r w:rsidR="7E3C0C9C" w:rsidRPr="6C211038">
        <w:rPr>
          <w:rFonts w:ascii="Times New Roman" w:hAnsi="Times New Roman" w:cs="Times New Roman"/>
          <w:sz w:val="24"/>
          <w:szCs w:val="24"/>
        </w:rPr>
        <w:t xml:space="preserve">.  </w:t>
      </w:r>
    </w:p>
    <w:p w14:paraId="34271C3B" w14:textId="4FEB75BF" w:rsidR="005B2BE8" w:rsidRPr="006E74D2" w:rsidRDefault="0057794A" w:rsidP="6C8C8692">
      <w:pPr>
        <w:ind w:left="360"/>
        <w:rPr>
          <w:rFonts w:ascii="Times New Roman" w:hAnsi="Times New Roman" w:cs="Times New Roman"/>
          <w:b/>
          <w:bCs/>
          <w:sz w:val="24"/>
          <w:szCs w:val="24"/>
        </w:rPr>
      </w:pPr>
      <w:sdt>
        <w:sdtPr>
          <w:rPr>
            <w:rFonts w:ascii="Times New Roman" w:hAnsi="Times New Roman" w:cs="Times New Roman"/>
            <w:sz w:val="24"/>
            <w:szCs w:val="24"/>
          </w:rPr>
          <w:id w:val="122201286"/>
          <w:placeholder>
            <w:docPart w:val="DefaultPlaceholder_1081868574"/>
          </w:placeholder>
          <w14:checkbox>
            <w14:checked w14:val="0"/>
            <w14:checkedState w14:val="2612" w14:font="MS Gothic"/>
            <w14:uncheckedState w14:val="2610" w14:font="MS Gothic"/>
          </w14:checkbox>
        </w:sdtPr>
        <w:sdtEndPr/>
        <w:sdtContent>
          <w:r w:rsidR="29767CB1">
            <w:rPr>
              <w:rFonts w:ascii="MS Gothic" w:eastAsia="MS Gothic" w:hAnsi="MS Gothic" w:cs="Times New Roman"/>
              <w:sz w:val="24"/>
              <w:szCs w:val="24"/>
            </w:rPr>
            <w:t>☐</w:t>
          </w:r>
        </w:sdtContent>
      </w:sdt>
      <w:r w:rsidR="29767CB1" w:rsidRPr="6C211038">
        <w:t>￼</w:t>
      </w:r>
      <w:r w:rsidR="29767CB1">
        <w:rPr>
          <w:rFonts w:ascii="Times New Roman" w:hAnsi="Times New Roman" w:cs="Times New Roman"/>
          <w:sz w:val="24"/>
          <w:szCs w:val="24"/>
        </w:rPr>
        <w:t>If family does not qualify for LSHP or local lead services</w:t>
      </w:r>
      <w:r w:rsidR="029C56F5">
        <w:rPr>
          <w:rFonts w:ascii="Times New Roman" w:hAnsi="Times New Roman" w:cs="Times New Roman"/>
          <w:sz w:val="24"/>
          <w:szCs w:val="24"/>
        </w:rPr>
        <w:t>,</w:t>
      </w:r>
      <w:r w:rsidR="29767CB1">
        <w:rPr>
          <w:rFonts w:ascii="Times New Roman" w:hAnsi="Times New Roman" w:cs="Times New Roman"/>
          <w:sz w:val="24"/>
          <w:szCs w:val="24"/>
        </w:rPr>
        <w:t xml:space="preserve"> identify local resources for temporary housing or relocation.  Post</w:t>
      </w:r>
      <w:r w:rsidR="3E2E26BF">
        <w:rPr>
          <w:rFonts w:ascii="Times New Roman" w:hAnsi="Times New Roman" w:cs="Times New Roman"/>
          <w:sz w:val="24"/>
          <w:szCs w:val="24"/>
        </w:rPr>
        <w:t>-</w:t>
      </w:r>
      <w:r w:rsidR="29767CB1">
        <w:rPr>
          <w:rFonts w:ascii="Times New Roman" w:hAnsi="Times New Roman" w:cs="Times New Roman"/>
          <w:sz w:val="24"/>
          <w:szCs w:val="24"/>
        </w:rPr>
        <w:t xml:space="preserve">1978 housing preferred.  If </w:t>
      </w:r>
      <w:r w:rsidR="50D583F4">
        <w:rPr>
          <w:rFonts w:ascii="Times New Roman" w:hAnsi="Times New Roman" w:cs="Times New Roman"/>
          <w:sz w:val="24"/>
          <w:szCs w:val="24"/>
        </w:rPr>
        <w:t xml:space="preserve">relocation or temporary </w:t>
      </w:r>
      <w:r w:rsidR="29767CB1">
        <w:rPr>
          <w:rFonts w:ascii="Times New Roman" w:hAnsi="Times New Roman" w:cs="Times New Roman"/>
          <w:sz w:val="24"/>
          <w:szCs w:val="24"/>
        </w:rPr>
        <w:t>housing</w:t>
      </w:r>
      <w:r w:rsidR="7E40739C">
        <w:rPr>
          <w:rFonts w:ascii="Times New Roman" w:hAnsi="Times New Roman" w:cs="Times New Roman"/>
          <w:sz w:val="24"/>
          <w:szCs w:val="24"/>
        </w:rPr>
        <w:t xml:space="preserve"> was</w:t>
      </w:r>
      <w:r w:rsidR="29767CB1">
        <w:rPr>
          <w:rFonts w:ascii="Times New Roman" w:hAnsi="Times New Roman" w:cs="Times New Roman"/>
          <w:sz w:val="24"/>
          <w:szCs w:val="24"/>
        </w:rPr>
        <w:t xml:space="preserve"> built before 1978</w:t>
      </w:r>
      <w:r w:rsidR="7527F618">
        <w:rPr>
          <w:rFonts w:ascii="Times New Roman" w:hAnsi="Times New Roman" w:cs="Times New Roman"/>
          <w:sz w:val="24"/>
          <w:szCs w:val="24"/>
        </w:rPr>
        <w:t>,</w:t>
      </w:r>
      <w:r w:rsidR="29767CB1">
        <w:rPr>
          <w:rFonts w:ascii="Times New Roman" w:hAnsi="Times New Roman" w:cs="Times New Roman"/>
          <w:sz w:val="24"/>
          <w:szCs w:val="24"/>
        </w:rPr>
        <w:t xml:space="preserve"> an environmental investigation is </w:t>
      </w:r>
      <w:r w:rsidR="696E4741">
        <w:rPr>
          <w:rFonts w:ascii="Times New Roman" w:hAnsi="Times New Roman" w:cs="Times New Roman"/>
          <w:sz w:val="24"/>
          <w:szCs w:val="24"/>
        </w:rPr>
        <w:t>necessary</w:t>
      </w:r>
      <w:r w:rsidR="29767CB1">
        <w:rPr>
          <w:rFonts w:ascii="Times New Roman" w:hAnsi="Times New Roman" w:cs="Times New Roman"/>
          <w:sz w:val="24"/>
          <w:szCs w:val="24"/>
        </w:rPr>
        <w:t xml:space="preserve"> prior to child </w:t>
      </w:r>
      <w:r w:rsidR="237E706F">
        <w:rPr>
          <w:rFonts w:ascii="Times New Roman" w:hAnsi="Times New Roman" w:cs="Times New Roman"/>
          <w:sz w:val="24"/>
          <w:szCs w:val="24"/>
        </w:rPr>
        <w:t>relocating to</w:t>
      </w:r>
      <w:r w:rsidR="7802EBD7">
        <w:rPr>
          <w:rFonts w:ascii="Times New Roman" w:hAnsi="Times New Roman" w:cs="Times New Roman"/>
          <w:sz w:val="24"/>
          <w:szCs w:val="24"/>
        </w:rPr>
        <w:t xml:space="preserve"> the</w:t>
      </w:r>
      <w:r w:rsidR="29767CB1" w:rsidRPr="6C211038">
        <w:rPr>
          <w:rFonts w:ascii="Times New Roman" w:hAnsi="Times New Roman" w:cs="Times New Roman"/>
          <w:sz w:val="24"/>
          <w:szCs w:val="24"/>
        </w:rPr>
        <w:t xml:space="preserve"> residence.</w:t>
      </w:r>
      <w:r w:rsidR="2876BD8E">
        <w:rPr>
          <w:rFonts w:ascii="Times New Roman" w:hAnsi="Times New Roman" w:cs="Times New Roman"/>
          <w:sz w:val="24"/>
          <w:szCs w:val="24"/>
        </w:rPr>
        <w:t xml:space="preserve">  </w:t>
      </w:r>
      <w:r w:rsidR="00FB6B1E">
        <w:rPr>
          <w:rFonts w:ascii="Times New Roman" w:hAnsi="Times New Roman" w:cs="Times New Roman"/>
          <w:sz w:val="24"/>
          <w:szCs w:val="24"/>
        </w:rPr>
        <w:t xml:space="preserve">Discuss discharge to post 1978 housing with </w:t>
      </w:r>
      <w:r w:rsidR="00CC4FC1">
        <w:rPr>
          <w:rFonts w:ascii="Times New Roman" w:hAnsi="Times New Roman" w:cs="Times New Roman"/>
          <w:sz w:val="24"/>
          <w:szCs w:val="24"/>
        </w:rPr>
        <w:t xml:space="preserve">NC to determine whether a lead inspection risk assessment is warranted.  </w:t>
      </w:r>
      <w:r w:rsidR="2876BD8E" w:rsidRPr="006E74D2">
        <w:rPr>
          <w:rFonts w:ascii="Times New Roman" w:hAnsi="Times New Roman" w:cs="Times New Roman"/>
          <w:b/>
          <w:bCs/>
          <w:sz w:val="24"/>
          <w:szCs w:val="24"/>
        </w:rPr>
        <w:t xml:space="preserve">A child should not return to a residence where lead hazards are present, after discharge, due to the potential for re-exposure post-chelation therapy. </w:t>
      </w:r>
    </w:p>
    <w:p w14:paraId="6E592DFA" w14:textId="71780478" w:rsidR="003A4A02" w:rsidRDefault="0057794A" w:rsidP="005B2BE8">
      <w:pPr>
        <w:ind w:left="360"/>
        <w:rPr>
          <w:rFonts w:ascii="Times New Roman" w:hAnsi="Times New Roman" w:cs="Times New Roman"/>
          <w:sz w:val="24"/>
          <w:szCs w:val="24"/>
        </w:rPr>
      </w:pPr>
      <w:sdt>
        <w:sdtPr>
          <w:rPr>
            <w:rFonts w:ascii="Times New Roman" w:hAnsi="Times New Roman" w:cs="Times New Roman"/>
            <w:sz w:val="24"/>
            <w:szCs w:val="24"/>
          </w:rPr>
          <w:id w:val="-2096152456"/>
          <w14:checkbox>
            <w14:checked w14:val="0"/>
            <w14:checkedState w14:val="2612" w14:font="MS Gothic"/>
            <w14:uncheckedState w14:val="2610" w14:font="MS Gothic"/>
          </w14:checkbox>
        </w:sdtPr>
        <w:sdtEndPr/>
        <w:sdtContent>
          <w:r w:rsidR="002062C5">
            <w:rPr>
              <w:rFonts w:ascii="MS Gothic" w:eastAsia="MS Gothic" w:hAnsi="MS Gothic" w:cs="Times New Roman" w:hint="eastAsia"/>
              <w:sz w:val="24"/>
              <w:szCs w:val="24"/>
            </w:rPr>
            <w:t>☐</w:t>
          </w:r>
        </w:sdtContent>
      </w:sdt>
      <w:r w:rsidR="003A4A02" w:rsidRPr="6C211038">
        <w:t>￼</w:t>
      </w:r>
      <w:r w:rsidR="003A4A02">
        <w:rPr>
          <w:rFonts w:ascii="Times New Roman" w:hAnsi="Times New Roman" w:cs="Times New Roman"/>
          <w:sz w:val="24"/>
          <w:szCs w:val="24"/>
        </w:rPr>
        <w:t xml:space="preserve">Contact </w:t>
      </w:r>
      <w:r w:rsidR="255DFEF2">
        <w:rPr>
          <w:rFonts w:ascii="Times New Roman" w:hAnsi="Times New Roman" w:cs="Times New Roman"/>
          <w:sz w:val="24"/>
          <w:szCs w:val="24"/>
        </w:rPr>
        <w:t xml:space="preserve">the </w:t>
      </w:r>
      <w:r w:rsidR="00035307">
        <w:rPr>
          <w:rFonts w:ascii="Times New Roman" w:hAnsi="Times New Roman" w:cs="Times New Roman"/>
          <w:sz w:val="24"/>
          <w:szCs w:val="24"/>
        </w:rPr>
        <w:t>NC</w:t>
      </w:r>
      <w:r w:rsidR="003A4A02" w:rsidRPr="6C211038">
        <w:rPr>
          <w:rFonts w:ascii="Times New Roman" w:hAnsi="Times New Roman" w:cs="Times New Roman"/>
          <w:sz w:val="24"/>
          <w:szCs w:val="24"/>
        </w:rPr>
        <w:t xml:space="preserve"> if your department does not have an internal lab to process environmental investigation specimens.  If spices or other </w:t>
      </w:r>
      <w:r w:rsidR="003A4A02" w:rsidRPr="6C211038">
        <w:rPr>
          <w:rFonts w:ascii="Times New Roman" w:hAnsi="Times New Roman" w:cs="Times New Roman"/>
          <w:b/>
          <w:bCs/>
          <w:sz w:val="24"/>
          <w:szCs w:val="24"/>
        </w:rPr>
        <w:t>non-paint items</w:t>
      </w:r>
      <w:r w:rsidR="003A4A02">
        <w:rPr>
          <w:rFonts w:ascii="Times New Roman" w:hAnsi="Times New Roman" w:cs="Times New Roman"/>
          <w:sz w:val="24"/>
          <w:szCs w:val="24"/>
        </w:rPr>
        <w:t xml:space="preserve"> are suspected as</w:t>
      </w:r>
      <w:r w:rsidR="5208B7BF">
        <w:rPr>
          <w:rFonts w:ascii="Times New Roman" w:hAnsi="Times New Roman" w:cs="Times New Roman"/>
          <w:sz w:val="24"/>
          <w:szCs w:val="24"/>
        </w:rPr>
        <w:t xml:space="preserve"> the</w:t>
      </w:r>
      <w:r w:rsidR="003A4A02">
        <w:rPr>
          <w:rFonts w:ascii="Times New Roman" w:hAnsi="Times New Roman" w:cs="Times New Roman"/>
          <w:sz w:val="24"/>
          <w:szCs w:val="24"/>
        </w:rPr>
        <w:t xml:space="preserve"> primary source of poisoning, collect </w:t>
      </w:r>
      <w:r w:rsidR="3719F802">
        <w:rPr>
          <w:rFonts w:ascii="Times New Roman" w:hAnsi="Times New Roman" w:cs="Times New Roman"/>
          <w:sz w:val="24"/>
          <w:szCs w:val="24"/>
        </w:rPr>
        <w:t xml:space="preserve">the </w:t>
      </w:r>
      <w:r w:rsidR="003A4A02">
        <w:rPr>
          <w:rFonts w:ascii="Times New Roman" w:hAnsi="Times New Roman" w:cs="Times New Roman"/>
          <w:sz w:val="24"/>
          <w:szCs w:val="24"/>
        </w:rPr>
        <w:t>name, picture</w:t>
      </w:r>
      <w:r w:rsidR="002062C5">
        <w:rPr>
          <w:rFonts w:ascii="Times New Roman" w:hAnsi="Times New Roman" w:cs="Times New Roman"/>
          <w:sz w:val="24"/>
          <w:szCs w:val="24"/>
        </w:rPr>
        <w:t xml:space="preserve">, </w:t>
      </w:r>
      <w:r w:rsidR="003A4A02">
        <w:rPr>
          <w:rFonts w:ascii="Times New Roman" w:hAnsi="Times New Roman" w:cs="Times New Roman"/>
          <w:sz w:val="24"/>
          <w:szCs w:val="24"/>
        </w:rPr>
        <w:t xml:space="preserve">instructions </w:t>
      </w:r>
      <w:r w:rsidR="002062C5">
        <w:rPr>
          <w:rFonts w:ascii="Times New Roman" w:hAnsi="Times New Roman" w:cs="Times New Roman"/>
          <w:sz w:val="24"/>
          <w:szCs w:val="24"/>
        </w:rPr>
        <w:t>and/</w:t>
      </w:r>
      <w:r w:rsidR="003A4A02">
        <w:rPr>
          <w:rFonts w:ascii="Times New Roman" w:hAnsi="Times New Roman" w:cs="Times New Roman"/>
          <w:sz w:val="24"/>
          <w:szCs w:val="24"/>
        </w:rPr>
        <w:t>or inserts inside of packaging</w:t>
      </w:r>
      <w:r w:rsidR="002062C5">
        <w:rPr>
          <w:rFonts w:ascii="Times New Roman" w:hAnsi="Times New Roman" w:cs="Times New Roman"/>
          <w:sz w:val="24"/>
          <w:szCs w:val="24"/>
        </w:rPr>
        <w:t>.  You can also take a picture of the information to send to</w:t>
      </w:r>
      <w:r w:rsidR="6029C8F3">
        <w:rPr>
          <w:rFonts w:ascii="Times New Roman" w:hAnsi="Times New Roman" w:cs="Times New Roman"/>
          <w:sz w:val="24"/>
          <w:szCs w:val="24"/>
        </w:rPr>
        <w:t xml:space="preserve"> the</w:t>
      </w:r>
      <w:r w:rsidR="002062C5">
        <w:rPr>
          <w:rFonts w:ascii="Times New Roman" w:hAnsi="Times New Roman" w:cs="Times New Roman"/>
          <w:sz w:val="24"/>
          <w:szCs w:val="24"/>
        </w:rPr>
        <w:t xml:space="preserve"> </w:t>
      </w:r>
      <w:r w:rsidR="00035307">
        <w:rPr>
          <w:rFonts w:ascii="Times New Roman" w:hAnsi="Times New Roman" w:cs="Times New Roman"/>
          <w:sz w:val="24"/>
          <w:szCs w:val="24"/>
        </w:rPr>
        <w:t>NC</w:t>
      </w:r>
      <w:r w:rsidR="002062C5">
        <w:rPr>
          <w:rFonts w:ascii="Times New Roman" w:hAnsi="Times New Roman" w:cs="Times New Roman"/>
          <w:sz w:val="24"/>
          <w:szCs w:val="24"/>
        </w:rPr>
        <w:t>.</w:t>
      </w:r>
      <w:r w:rsidR="003A4A02" w:rsidRPr="6C211038">
        <w:rPr>
          <w:rFonts w:ascii="Times New Roman" w:hAnsi="Times New Roman" w:cs="Times New Roman"/>
          <w:sz w:val="24"/>
          <w:szCs w:val="24"/>
        </w:rPr>
        <w:t xml:space="preserve"> </w:t>
      </w:r>
    </w:p>
    <w:p w14:paraId="015AB5FB" w14:textId="4E32040A" w:rsidR="002062C5" w:rsidRDefault="0057794A" w:rsidP="005B2BE8">
      <w:pPr>
        <w:ind w:left="360"/>
        <w:rPr>
          <w:rFonts w:ascii="Times New Roman" w:hAnsi="Times New Roman" w:cs="Times New Roman"/>
          <w:sz w:val="24"/>
          <w:szCs w:val="24"/>
        </w:rPr>
      </w:pPr>
      <w:sdt>
        <w:sdtPr>
          <w:rPr>
            <w:rFonts w:ascii="Times New Roman" w:hAnsi="Times New Roman" w:cs="Times New Roman"/>
            <w:sz w:val="24"/>
            <w:szCs w:val="24"/>
          </w:rPr>
          <w:id w:val="1764962733"/>
          <w14:checkbox>
            <w14:checked w14:val="0"/>
            <w14:checkedState w14:val="2612" w14:font="MS Gothic"/>
            <w14:uncheckedState w14:val="2610" w14:font="MS Gothic"/>
          </w14:checkbox>
        </w:sdtPr>
        <w:sdtEndPr/>
        <w:sdtContent>
          <w:r w:rsidR="002062C5">
            <w:rPr>
              <w:rFonts w:ascii="MS Gothic" w:eastAsia="MS Gothic" w:hAnsi="MS Gothic" w:cs="Times New Roman" w:hint="eastAsia"/>
              <w:sz w:val="24"/>
              <w:szCs w:val="24"/>
            </w:rPr>
            <w:t>☐</w:t>
          </w:r>
        </w:sdtContent>
      </w:sdt>
      <w:r w:rsidR="002062C5" w:rsidRPr="6C211038">
        <w:t>￼</w:t>
      </w:r>
      <w:r w:rsidR="002062C5" w:rsidRPr="6C211038">
        <w:rPr>
          <w:rFonts w:ascii="Times New Roman" w:hAnsi="Times New Roman" w:cs="Times New Roman"/>
          <w:sz w:val="24"/>
          <w:szCs w:val="24"/>
        </w:rPr>
        <w:t>Specimens from non-paint sources should be sent to the lab immediately</w:t>
      </w:r>
      <w:r w:rsidR="00B54E0F">
        <w:rPr>
          <w:rFonts w:ascii="Times New Roman" w:hAnsi="Times New Roman" w:cs="Times New Roman"/>
          <w:sz w:val="24"/>
          <w:szCs w:val="24"/>
        </w:rPr>
        <w:t xml:space="preserve">, coordinate with </w:t>
      </w:r>
      <w:r w:rsidR="00780939">
        <w:rPr>
          <w:rFonts w:ascii="Times New Roman" w:hAnsi="Times New Roman" w:cs="Times New Roman"/>
          <w:sz w:val="24"/>
          <w:szCs w:val="24"/>
        </w:rPr>
        <w:t>either local environmental health or LSHP</w:t>
      </w:r>
      <w:r w:rsidR="002062C5" w:rsidRPr="6C211038">
        <w:rPr>
          <w:rFonts w:ascii="Times New Roman" w:hAnsi="Times New Roman" w:cs="Times New Roman"/>
          <w:sz w:val="24"/>
          <w:szCs w:val="24"/>
        </w:rPr>
        <w:t xml:space="preserve">.  Ensure family does not use items that were identified as potential sources of poisoning until the laboratory results have been reviewed and items deemed safe. </w:t>
      </w:r>
    </w:p>
    <w:p w14:paraId="5B1FF7D3" w14:textId="25C0A5BC" w:rsidR="002062C5" w:rsidRPr="00315E1B" w:rsidRDefault="0057794A" w:rsidP="00DB5E78">
      <w:pPr>
        <w:ind w:left="1440"/>
        <w:rPr>
          <w:rFonts w:ascii="Times New Roman" w:hAnsi="Times New Roman" w:cs="Times New Roman"/>
          <w:sz w:val="24"/>
          <w:szCs w:val="24"/>
        </w:rPr>
      </w:pPr>
      <w:sdt>
        <w:sdtPr>
          <w:rPr>
            <w:rFonts w:ascii="Times New Roman" w:hAnsi="Times New Roman" w:cs="Times New Roman"/>
            <w:sz w:val="24"/>
            <w:szCs w:val="24"/>
          </w:rPr>
          <w:id w:val="1402488743"/>
          <w14:checkbox>
            <w14:checked w14:val="0"/>
            <w14:checkedState w14:val="2612" w14:font="MS Gothic"/>
            <w14:uncheckedState w14:val="2610" w14:font="MS Gothic"/>
          </w14:checkbox>
        </w:sdtPr>
        <w:sdtEndPr/>
        <w:sdtContent>
          <w:r w:rsidR="00DB5E78">
            <w:rPr>
              <w:rFonts w:ascii="MS Gothic" w:eastAsia="MS Gothic" w:hAnsi="MS Gothic" w:cs="Times New Roman" w:hint="eastAsia"/>
              <w:sz w:val="24"/>
              <w:szCs w:val="24"/>
            </w:rPr>
            <w:t>☐</w:t>
          </w:r>
        </w:sdtContent>
      </w:sdt>
      <w:r w:rsidR="00E8751A">
        <w:rPr>
          <w:rFonts w:ascii="Times New Roman" w:hAnsi="Times New Roman" w:cs="Times New Roman"/>
          <w:sz w:val="24"/>
          <w:szCs w:val="24"/>
        </w:rPr>
        <w:t xml:space="preserve"> </w:t>
      </w:r>
      <w:r w:rsidR="002062C5">
        <w:rPr>
          <w:rFonts w:ascii="Times New Roman" w:hAnsi="Times New Roman" w:cs="Times New Roman"/>
          <w:sz w:val="24"/>
          <w:szCs w:val="24"/>
        </w:rPr>
        <w:t>If source of lead poisoning is new (</w:t>
      </w:r>
      <w:proofErr w:type="gramStart"/>
      <w:r w:rsidR="002062C5">
        <w:rPr>
          <w:rFonts w:ascii="Times New Roman" w:hAnsi="Times New Roman" w:cs="Times New Roman"/>
          <w:sz w:val="24"/>
          <w:szCs w:val="24"/>
        </w:rPr>
        <w:t>i.e.</w:t>
      </w:r>
      <w:proofErr w:type="gramEnd"/>
      <w:r w:rsidR="002062C5">
        <w:rPr>
          <w:rFonts w:ascii="Times New Roman" w:hAnsi="Times New Roman" w:cs="Times New Roman"/>
          <w:sz w:val="24"/>
          <w:szCs w:val="24"/>
        </w:rPr>
        <w:t xml:space="preserve"> new spice, ayurvedic</w:t>
      </w:r>
      <w:r w:rsidR="5F386E52">
        <w:rPr>
          <w:rFonts w:ascii="Times New Roman" w:hAnsi="Times New Roman" w:cs="Times New Roman"/>
          <w:sz w:val="24"/>
          <w:szCs w:val="24"/>
        </w:rPr>
        <w:t xml:space="preserve"> supplement</w:t>
      </w:r>
      <w:r w:rsidR="002062C5">
        <w:rPr>
          <w:rFonts w:ascii="Times New Roman" w:hAnsi="Times New Roman" w:cs="Times New Roman"/>
          <w:sz w:val="24"/>
          <w:szCs w:val="24"/>
        </w:rPr>
        <w:t>, imported good) prepare a plan to notify health officials in your county/jurisdiction.</w:t>
      </w:r>
    </w:p>
    <w:p w14:paraId="4E7F06EF" w14:textId="0FE1A869" w:rsidR="00855A9C" w:rsidRDefault="0057794A" w:rsidP="00315E1B">
      <w:pPr>
        <w:spacing w:after="0" w:line="240" w:lineRule="auto"/>
        <w:ind w:left="720" w:hanging="360"/>
        <w:rPr>
          <w:rFonts w:ascii="Times New Roman" w:hAnsi="Times New Roman" w:cs="Times New Roman"/>
          <w:sz w:val="24"/>
          <w:szCs w:val="24"/>
        </w:rPr>
      </w:pPr>
      <w:sdt>
        <w:sdtPr>
          <w:rPr>
            <w:rFonts w:ascii="MS Gothic" w:eastAsia="MS Gothic" w:hAnsi="MS Gothic" w:cs="Times New Roman"/>
            <w:sz w:val="24"/>
            <w:szCs w:val="24"/>
          </w:rPr>
          <w:id w:val="736819870"/>
          <w14:checkbox>
            <w14:checked w14:val="0"/>
            <w14:checkedState w14:val="2612" w14:font="MS Gothic"/>
            <w14:uncheckedState w14:val="2610" w14:font="MS Gothic"/>
          </w14:checkbox>
        </w:sdtPr>
        <w:sdtEndPr/>
        <w:sdtContent>
          <w:r w:rsidR="00315E1B" w:rsidRPr="00315E1B">
            <w:rPr>
              <w:rFonts w:ascii="MS Gothic" w:eastAsia="MS Gothic" w:hAnsi="MS Gothic" w:cs="Times New Roman" w:hint="eastAsia"/>
              <w:sz w:val="24"/>
              <w:szCs w:val="24"/>
            </w:rPr>
            <w:t>☐</w:t>
          </w:r>
        </w:sdtContent>
      </w:sdt>
      <w:r w:rsidR="00E8751A">
        <w:rPr>
          <w:rFonts w:ascii="MS Gothic" w:eastAsia="MS Gothic" w:hAnsi="MS Gothic" w:cs="Times New Roman"/>
          <w:sz w:val="24"/>
          <w:szCs w:val="24"/>
        </w:rPr>
        <w:t xml:space="preserve"> </w:t>
      </w:r>
      <w:r w:rsidR="002D7FD2" w:rsidRPr="00315E1B">
        <w:rPr>
          <w:rFonts w:ascii="Times New Roman" w:hAnsi="Times New Roman" w:cs="Times New Roman"/>
          <w:sz w:val="24"/>
          <w:szCs w:val="24"/>
        </w:rPr>
        <w:t xml:space="preserve">Refer family to </w:t>
      </w:r>
      <w:r w:rsidR="00315E1B">
        <w:rPr>
          <w:rFonts w:ascii="Times New Roman" w:hAnsi="Times New Roman" w:cs="Times New Roman"/>
          <w:sz w:val="24"/>
          <w:szCs w:val="24"/>
        </w:rPr>
        <w:t>Medicaid Health P</w:t>
      </w:r>
      <w:r w:rsidR="00AF417E" w:rsidRPr="00315E1B">
        <w:rPr>
          <w:rFonts w:ascii="Times New Roman" w:hAnsi="Times New Roman" w:cs="Times New Roman"/>
          <w:sz w:val="24"/>
          <w:szCs w:val="24"/>
        </w:rPr>
        <w:t>lan</w:t>
      </w:r>
      <w:r w:rsidR="00315E1B" w:rsidRPr="00315E1B">
        <w:rPr>
          <w:rFonts w:ascii="Times New Roman" w:hAnsi="Times New Roman" w:cs="Times New Roman"/>
          <w:sz w:val="24"/>
          <w:szCs w:val="24"/>
        </w:rPr>
        <w:t>/Children’s Special Health Care Services (</w:t>
      </w:r>
      <w:r w:rsidR="002D7FD2" w:rsidRPr="00315E1B">
        <w:rPr>
          <w:rFonts w:ascii="Times New Roman" w:hAnsi="Times New Roman" w:cs="Times New Roman"/>
          <w:sz w:val="24"/>
          <w:szCs w:val="24"/>
        </w:rPr>
        <w:t>MHP</w:t>
      </w:r>
      <w:r w:rsidR="00390E53" w:rsidRPr="00315E1B">
        <w:rPr>
          <w:rFonts w:ascii="Times New Roman" w:hAnsi="Times New Roman" w:cs="Times New Roman"/>
          <w:sz w:val="24"/>
          <w:szCs w:val="24"/>
        </w:rPr>
        <w:t>/ CSHCS</w:t>
      </w:r>
      <w:r w:rsidR="00315E1B" w:rsidRPr="00315E1B">
        <w:rPr>
          <w:rFonts w:ascii="Times New Roman" w:hAnsi="Times New Roman" w:cs="Times New Roman"/>
          <w:sz w:val="24"/>
          <w:szCs w:val="24"/>
        </w:rPr>
        <w:t>)</w:t>
      </w:r>
      <w:r w:rsidR="002D7FD2">
        <w:rPr>
          <w:rFonts w:ascii="Times New Roman" w:hAnsi="Times New Roman" w:cs="Times New Roman"/>
          <w:sz w:val="24"/>
          <w:szCs w:val="24"/>
        </w:rPr>
        <w:t xml:space="preserve"> for transportation </w:t>
      </w:r>
      <w:r w:rsidR="000E016A">
        <w:rPr>
          <w:rFonts w:ascii="Times New Roman" w:hAnsi="Times New Roman" w:cs="Times New Roman"/>
          <w:sz w:val="24"/>
          <w:szCs w:val="24"/>
        </w:rPr>
        <w:t>assistance.</w:t>
      </w:r>
      <w:r w:rsidR="00C86484">
        <w:rPr>
          <w:rFonts w:ascii="Times New Roman" w:hAnsi="Times New Roman" w:cs="Times New Roman"/>
          <w:sz w:val="24"/>
          <w:szCs w:val="24"/>
        </w:rPr>
        <w:t xml:space="preserve">  Non-emergency transportation may also be provided by a local community action agency.  </w:t>
      </w:r>
      <w:r w:rsidR="000E016A" w:rsidRPr="6C211038">
        <w:rPr>
          <w:rFonts w:ascii="Times New Roman" w:hAnsi="Times New Roman" w:cs="Times New Roman"/>
          <w:sz w:val="24"/>
          <w:szCs w:val="24"/>
        </w:rPr>
        <w:t xml:space="preserve">  </w:t>
      </w:r>
    </w:p>
    <w:p w14:paraId="0FF9C4AC" w14:textId="7C49DF37" w:rsidR="00F02686" w:rsidRDefault="00F02686" w:rsidP="00315E1B">
      <w:pPr>
        <w:spacing w:after="0" w:line="240" w:lineRule="auto"/>
        <w:ind w:left="720" w:hanging="360"/>
        <w:rPr>
          <w:rFonts w:ascii="Times New Roman" w:hAnsi="Times New Roman" w:cs="Times New Roman"/>
          <w:sz w:val="24"/>
          <w:szCs w:val="24"/>
        </w:rPr>
      </w:pPr>
    </w:p>
    <w:p w14:paraId="5C8B958B" w14:textId="5FB9F41B" w:rsidR="00F02686" w:rsidRDefault="0057794A" w:rsidP="00F02686">
      <w:pPr>
        <w:spacing w:after="0" w:line="240" w:lineRule="auto"/>
        <w:ind w:left="720" w:hanging="360"/>
        <w:rPr>
          <w:rFonts w:ascii="Times New Roman" w:hAnsi="Times New Roman" w:cs="Times New Roman"/>
          <w:sz w:val="24"/>
          <w:szCs w:val="24"/>
        </w:rPr>
      </w:pPr>
      <w:sdt>
        <w:sdtPr>
          <w:rPr>
            <w:rFonts w:ascii="Times New Roman" w:hAnsi="Times New Roman" w:cs="Times New Roman"/>
            <w:sz w:val="24"/>
            <w:szCs w:val="24"/>
          </w:rPr>
          <w:id w:val="-2010670827"/>
          <w14:checkbox>
            <w14:checked w14:val="0"/>
            <w14:checkedState w14:val="2612" w14:font="MS Gothic"/>
            <w14:uncheckedState w14:val="2610" w14:font="MS Gothic"/>
          </w14:checkbox>
        </w:sdtPr>
        <w:sdtEndPr/>
        <w:sdtContent>
          <w:r w:rsidR="00F02686">
            <w:rPr>
              <w:rFonts w:ascii="MS Gothic" w:eastAsia="MS Gothic" w:hAnsi="MS Gothic" w:cs="Times New Roman" w:hint="eastAsia"/>
              <w:sz w:val="24"/>
              <w:szCs w:val="24"/>
            </w:rPr>
            <w:t>☐</w:t>
          </w:r>
        </w:sdtContent>
      </w:sdt>
      <w:r w:rsidR="00F02686">
        <w:rPr>
          <w:rFonts w:ascii="Times New Roman" w:hAnsi="Times New Roman" w:cs="Times New Roman"/>
          <w:sz w:val="24"/>
          <w:szCs w:val="24"/>
        </w:rPr>
        <w:t xml:space="preserve">  Encourage family to save your contact information (name, number, position) and present to </w:t>
      </w:r>
      <w:r w:rsidR="003B6FFC">
        <w:rPr>
          <w:rFonts w:ascii="Times New Roman" w:hAnsi="Times New Roman" w:cs="Times New Roman"/>
          <w:sz w:val="24"/>
          <w:szCs w:val="24"/>
        </w:rPr>
        <w:t>C</w:t>
      </w:r>
      <w:r w:rsidR="00F02686">
        <w:rPr>
          <w:rFonts w:ascii="Times New Roman" w:hAnsi="Times New Roman" w:cs="Times New Roman"/>
          <w:sz w:val="24"/>
          <w:szCs w:val="24"/>
        </w:rPr>
        <w:t xml:space="preserve">hild </w:t>
      </w:r>
      <w:r w:rsidR="003B6FFC">
        <w:rPr>
          <w:rFonts w:ascii="Times New Roman" w:hAnsi="Times New Roman" w:cs="Times New Roman"/>
          <w:sz w:val="24"/>
          <w:szCs w:val="24"/>
        </w:rPr>
        <w:t>P</w:t>
      </w:r>
      <w:r w:rsidR="00F02686">
        <w:rPr>
          <w:rFonts w:ascii="Times New Roman" w:hAnsi="Times New Roman" w:cs="Times New Roman"/>
          <w:sz w:val="24"/>
          <w:szCs w:val="24"/>
        </w:rPr>
        <w:t xml:space="preserve">rotective </w:t>
      </w:r>
      <w:r w:rsidR="003B6FFC">
        <w:rPr>
          <w:rFonts w:ascii="Times New Roman" w:hAnsi="Times New Roman" w:cs="Times New Roman"/>
          <w:sz w:val="24"/>
          <w:szCs w:val="24"/>
        </w:rPr>
        <w:t>S</w:t>
      </w:r>
      <w:r w:rsidR="00F02686">
        <w:rPr>
          <w:rFonts w:ascii="Times New Roman" w:hAnsi="Times New Roman" w:cs="Times New Roman"/>
          <w:sz w:val="24"/>
          <w:szCs w:val="24"/>
        </w:rPr>
        <w:t>ervices</w:t>
      </w:r>
      <w:r w:rsidR="003B6FFC">
        <w:rPr>
          <w:rFonts w:ascii="Times New Roman" w:hAnsi="Times New Roman" w:cs="Times New Roman"/>
          <w:sz w:val="24"/>
          <w:szCs w:val="24"/>
        </w:rPr>
        <w:t xml:space="preserve"> (CPS)</w:t>
      </w:r>
      <w:r w:rsidR="00F02686">
        <w:rPr>
          <w:rFonts w:ascii="Times New Roman" w:hAnsi="Times New Roman" w:cs="Times New Roman"/>
          <w:sz w:val="24"/>
          <w:szCs w:val="24"/>
        </w:rPr>
        <w:t xml:space="preserve">, if a referral is made.  </w:t>
      </w:r>
      <w:r w:rsidR="003B6FFC">
        <w:rPr>
          <w:rFonts w:ascii="Times New Roman" w:hAnsi="Times New Roman" w:cs="Times New Roman"/>
          <w:sz w:val="24"/>
          <w:szCs w:val="24"/>
        </w:rPr>
        <w:t>CPS</w:t>
      </w:r>
      <w:r w:rsidR="00DB5E78">
        <w:rPr>
          <w:rFonts w:ascii="Times New Roman" w:hAnsi="Times New Roman" w:cs="Times New Roman"/>
          <w:sz w:val="24"/>
          <w:szCs w:val="24"/>
        </w:rPr>
        <w:t xml:space="preserve"> referral will be made by hospital staff if abuse or neglect</w:t>
      </w:r>
      <w:r w:rsidR="00137FED">
        <w:rPr>
          <w:rFonts w:ascii="Times New Roman" w:hAnsi="Times New Roman" w:cs="Times New Roman"/>
          <w:sz w:val="24"/>
          <w:szCs w:val="24"/>
        </w:rPr>
        <w:t xml:space="preserve"> (including physical neglect)</w:t>
      </w:r>
      <w:r w:rsidR="00DB5E78">
        <w:rPr>
          <w:rFonts w:ascii="Times New Roman" w:hAnsi="Times New Roman" w:cs="Times New Roman"/>
          <w:sz w:val="24"/>
          <w:szCs w:val="24"/>
        </w:rPr>
        <w:t xml:space="preserve"> is suspected.  In the event a referral is placed, </w:t>
      </w:r>
      <w:r w:rsidR="001A6975">
        <w:rPr>
          <w:rFonts w:ascii="Times New Roman" w:hAnsi="Times New Roman" w:cs="Times New Roman"/>
          <w:sz w:val="24"/>
          <w:szCs w:val="24"/>
        </w:rPr>
        <w:t xml:space="preserve">family should notify CPS worker they are collaborating with local health department lead program. </w:t>
      </w:r>
    </w:p>
    <w:p w14:paraId="50D7FEEE" w14:textId="77777777" w:rsidR="00315E1B" w:rsidRPr="00315E1B" w:rsidRDefault="00315E1B" w:rsidP="00315E1B">
      <w:pPr>
        <w:spacing w:after="0" w:line="240" w:lineRule="auto"/>
        <w:ind w:left="720" w:hanging="360"/>
        <w:rPr>
          <w:rFonts w:ascii="Times New Roman" w:hAnsi="Times New Roman" w:cs="Times New Roman"/>
          <w:sz w:val="24"/>
          <w:szCs w:val="24"/>
        </w:rPr>
      </w:pPr>
    </w:p>
    <w:p w14:paraId="1B800568" w14:textId="4BFD8ABF" w:rsidR="00141664" w:rsidRDefault="0057794A" w:rsidP="0048292E">
      <w:pPr>
        <w:spacing w:after="0" w:line="240" w:lineRule="auto"/>
        <w:ind w:left="720" w:hanging="360"/>
        <w:rPr>
          <w:rFonts w:ascii="Times New Roman" w:hAnsi="Times New Roman" w:cs="Times New Roman"/>
          <w:sz w:val="24"/>
          <w:szCs w:val="24"/>
        </w:rPr>
      </w:pPr>
      <w:sdt>
        <w:sdtPr>
          <w:rPr>
            <w:rFonts w:ascii="MS Gothic" w:eastAsia="MS Gothic" w:hAnsi="MS Gothic" w:cs="Times New Roman"/>
            <w:sz w:val="24"/>
            <w:szCs w:val="24"/>
          </w:rPr>
          <w:id w:val="90449442"/>
          <w:placeholder>
            <w:docPart w:val="DefaultPlaceholder_1081868574"/>
          </w:placeholder>
          <w14:checkbox>
            <w14:checked w14:val="0"/>
            <w14:checkedState w14:val="2612" w14:font="MS Gothic"/>
            <w14:uncheckedState w14:val="2610" w14:font="MS Gothic"/>
          </w14:checkbox>
        </w:sdtPr>
        <w:sdtEndPr/>
        <w:sdtContent>
          <w:r w:rsidR="7AF17AB9" w:rsidRPr="00315E1B">
            <w:rPr>
              <w:rFonts w:ascii="MS Gothic" w:eastAsia="MS Gothic" w:hAnsi="MS Gothic" w:cs="Times New Roman"/>
              <w:sz w:val="24"/>
              <w:szCs w:val="24"/>
            </w:rPr>
            <w:t>☐</w:t>
          </w:r>
        </w:sdtContent>
      </w:sdt>
      <w:r w:rsidR="00315E1B">
        <w:rPr>
          <w:rFonts w:ascii="MS Gothic" w:eastAsia="MS Gothic" w:hAnsi="MS Gothic" w:cs="Times New Roman"/>
          <w:sz w:val="24"/>
          <w:szCs w:val="24"/>
        </w:rPr>
        <w:tab/>
      </w:r>
      <w:r w:rsidR="2E115962">
        <w:rPr>
          <w:rFonts w:ascii="Times New Roman" w:hAnsi="Times New Roman" w:cs="Times New Roman"/>
          <w:sz w:val="24"/>
          <w:szCs w:val="24"/>
        </w:rPr>
        <w:t>Coordinate child’s discharge with Social Worker on unit and family.</w:t>
      </w:r>
      <w:r w:rsidR="0AEA73D4">
        <w:rPr>
          <w:rFonts w:ascii="Times New Roman" w:hAnsi="Times New Roman" w:cs="Times New Roman"/>
          <w:sz w:val="24"/>
          <w:szCs w:val="24"/>
        </w:rPr>
        <w:t xml:space="preserve">  </w:t>
      </w:r>
      <w:r w:rsidR="796FA12F" w:rsidRPr="2BD83DDE">
        <w:rPr>
          <w:rFonts w:ascii="Times New Roman" w:hAnsi="Times New Roman" w:cs="Times New Roman"/>
          <w:sz w:val="24"/>
          <w:szCs w:val="24"/>
        </w:rPr>
        <w:t xml:space="preserve">Reminder DMC Children’s Hospital of Michigan </w:t>
      </w:r>
      <w:r w:rsidR="4A76F73A" w:rsidRPr="2BD83DDE">
        <w:rPr>
          <w:rFonts w:ascii="Times New Roman" w:hAnsi="Times New Roman" w:cs="Times New Roman"/>
          <w:sz w:val="24"/>
          <w:szCs w:val="24"/>
        </w:rPr>
        <w:t xml:space="preserve">administers </w:t>
      </w:r>
      <w:r w:rsidR="00224A91">
        <w:rPr>
          <w:rFonts w:ascii="Times New Roman" w:hAnsi="Times New Roman" w:cs="Times New Roman"/>
          <w:sz w:val="24"/>
          <w:szCs w:val="24"/>
        </w:rPr>
        <w:t xml:space="preserve">inpatient </w:t>
      </w:r>
      <w:r w:rsidR="5994EE73" w:rsidRPr="2BD83DDE">
        <w:rPr>
          <w:rFonts w:ascii="Times New Roman" w:hAnsi="Times New Roman" w:cs="Times New Roman"/>
          <w:sz w:val="24"/>
          <w:szCs w:val="24"/>
        </w:rPr>
        <w:t xml:space="preserve">intravenous </w:t>
      </w:r>
      <w:r w:rsidR="4A76F73A" w:rsidRPr="2BD83DDE">
        <w:rPr>
          <w:rFonts w:ascii="Times New Roman" w:hAnsi="Times New Roman" w:cs="Times New Roman"/>
          <w:sz w:val="24"/>
          <w:szCs w:val="24"/>
        </w:rPr>
        <w:t>chelation therapy medication whereas Helen DeVos and University of Michigan Mott administer</w:t>
      </w:r>
      <w:r w:rsidR="00224A91">
        <w:rPr>
          <w:rFonts w:ascii="Times New Roman" w:hAnsi="Times New Roman" w:cs="Times New Roman"/>
          <w:sz w:val="24"/>
          <w:szCs w:val="24"/>
        </w:rPr>
        <w:t>s</w:t>
      </w:r>
      <w:r w:rsidR="4A76F73A" w:rsidRPr="2BD83DDE">
        <w:rPr>
          <w:rFonts w:ascii="Times New Roman" w:hAnsi="Times New Roman" w:cs="Times New Roman"/>
          <w:sz w:val="24"/>
          <w:szCs w:val="24"/>
        </w:rPr>
        <w:t xml:space="preserve"> </w:t>
      </w:r>
      <w:r w:rsidR="00224A91">
        <w:rPr>
          <w:rFonts w:ascii="Times New Roman" w:hAnsi="Times New Roman" w:cs="Times New Roman"/>
          <w:sz w:val="24"/>
          <w:szCs w:val="24"/>
        </w:rPr>
        <w:t xml:space="preserve">outpatient </w:t>
      </w:r>
      <w:r w:rsidR="4A76F73A" w:rsidRPr="2BD83DDE">
        <w:rPr>
          <w:rFonts w:ascii="Times New Roman" w:hAnsi="Times New Roman" w:cs="Times New Roman"/>
          <w:sz w:val="24"/>
          <w:szCs w:val="24"/>
        </w:rPr>
        <w:t>oral chelation, unless the child’s blood lead level is ≥ 70</w:t>
      </w:r>
      <w:r w:rsidR="003B601C">
        <w:rPr>
          <w:rFonts w:ascii="Times New Roman" w:hAnsi="Times New Roman" w:cs="Times New Roman"/>
          <w:sz w:val="24"/>
          <w:szCs w:val="24"/>
        </w:rPr>
        <w:t>µg</w:t>
      </w:r>
      <w:r w:rsidR="4A76F73A" w:rsidRPr="2BD83DDE">
        <w:rPr>
          <w:rFonts w:ascii="Times New Roman" w:hAnsi="Times New Roman" w:cs="Times New Roman"/>
          <w:sz w:val="24"/>
          <w:szCs w:val="24"/>
        </w:rPr>
        <w:t>/dL</w:t>
      </w:r>
      <w:r w:rsidR="77D8D9FB" w:rsidRPr="2BD83DDE">
        <w:rPr>
          <w:rFonts w:ascii="Times New Roman" w:hAnsi="Times New Roman" w:cs="Times New Roman"/>
          <w:sz w:val="24"/>
          <w:szCs w:val="24"/>
        </w:rPr>
        <w:t xml:space="preserve">, in which </w:t>
      </w:r>
      <w:r w:rsidR="00224A91">
        <w:rPr>
          <w:rFonts w:ascii="Times New Roman" w:hAnsi="Times New Roman" w:cs="Times New Roman"/>
          <w:sz w:val="24"/>
          <w:szCs w:val="24"/>
        </w:rPr>
        <w:t xml:space="preserve">inpatient </w:t>
      </w:r>
      <w:r w:rsidR="5994EE73" w:rsidRPr="2BD83DDE">
        <w:rPr>
          <w:rFonts w:ascii="Times New Roman" w:hAnsi="Times New Roman" w:cs="Times New Roman"/>
          <w:sz w:val="24"/>
          <w:szCs w:val="24"/>
        </w:rPr>
        <w:t>intravenous</w:t>
      </w:r>
      <w:r w:rsidR="77D8D9FB" w:rsidRPr="2BD83DDE">
        <w:rPr>
          <w:rFonts w:ascii="Times New Roman" w:hAnsi="Times New Roman" w:cs="Times New Roman"/>
          <w:sz w:val="24"/>
          <w:szCs w:val="24"/>
        </w:rPr>
        <w:t xml:space="preserve"> chelation therapy will be </w:t>
      </w:r>
      <w:r w:rsidR="5994EE73" w:rsidRPr="2BD83DDE">
        <w:rPr>
          <w:rFonts w:ascii="Times New Roman" w:hAnsi="Times New Roman" w:cs="Times New Roman"/>
          <w:sz w:val="24"/>
          <w:szCs w:val="24"/>
        </w:rPr>
        <w:t>considered</w:t>
      </w:r>
      <w:r w:rsidR="0B0505C5" w:rsidRPr="6C211038">
        <w:rPr>
          <w:rFonts w:ascii="Times New Roman" w:hAnsi="Times New Roman" w:cs="Times New Roman"/>
          <w:sz w:val="24"/>
          <w:szCs w:val="24"/>
        </w:rPr>
        <w:t xml:space="preserve">.  </w:t>
      </w:r>
      <w:r w:rsidR="71B4024C" w:rsidRPr="6C211038">
        <w:rPr>
          <w:rFonts w:ascii="Times New Roman" w:hAnsi="Times New Roman" w:cs="Times New Roman"/>
          <w:sz w:val="24"/>
          <w:szCs w:val="24"/>
        </w:rPr>
        <w:t xml:space="preserve">The </w:t>
      </w:r>
      <w:r w:rsidR="0B0505C5" w:rsidRPr="6C211038">
        <w:rPr>
          <w:rFonts w:ascii="Times New Roman" w:hAnsi="Times New Roman" w:cs="Times New Roman"/>
          <w:sz w:val="24"/>
          <w:szCs w:val="24"/>
        </w:rPr>
        <w:t xml:space="preserve">Social Worker may be able to assist with transportation, food vouchers, etc.  </w:t>
      </w:r>
    </w:p>
    <w:p w14:paraId="51D6C431" w14:textId="2F096FD0" w:rsidR="00355EB8" w:rsidRDefault="00355EB8" w:rsidP="00C11C3C">
      <w:pPr>
        <w:spacing w:after="0" w:line="240" w:lineRule="auto"/>
        <w:ind w:left="1080" w:hanging="360"/>
        <w:rPr>
          <w:rFonts w:ascii="Times New Roman" w:hAnsi="Times New Roman" w:cs="Times New Roman"/>
          <w:sz w:val="24"/>
          <w:szCs w:val="24"/>
        </w:rPr>
      </w:pPr>
    </w:p>
    <w:p w14:paraId="181341ED" w14:textId="3E4C3F88" w:rsidR="00355EB8" w:rsidRDefault="0057794A" w:rsidP="002F4022">
      <w:pPr>
        <w:spacing w:after="0" w:line="240" w:lineRule="auto"/>
        <w:ind w:left="720" w:hanging="360"/>
        <w:rPr>
          <w:rFonts w:ascii="Times New Roman" w:hAnsi="Times New Roman" w:cs="Times New Roman"/>
          <w:sz w:val="24"/>
          <w:szCs w:val="24"/>
        </w:rPr>
      </w:pPr>
      <w:sdt>
        <w:sdtPr>
          <w:rPr>
            <w:rFonts w:ascii="Times New Roman" w:hAnsi="Times New Roman" w:cs="Times New Roman"/>
            <w:sz w:val="24"/>
            <w:szCs w:val="24"/>
          </w:rPr>
          <w:id w:val="1748850750"/>
          <w14:checkbox>
            <w14:checked w14:val="0"/>
            <w14:checkedState w14:val="2612" w14:font="MS Gothic"/>
            <w14:uncheckedState w14:val="2610" w14:font="MS Gothic"/>
          </w14:checkbox>
        </w:sdtPr>
        <w:sdtEndPr/>
        <w:sdtContent>
          <w:r w:rsidR="0013671B">
            <w:rPr>
              <w:rFonts w:ascii="MS Gothic" w:eastAsia="MS Gothic" w:hAnsi="MS Gothic" w:cs="Times New Roman" w:hint="eastAsia"/>
              <w:sz w:val="24"/>
              <w:szCs w:val="24"/>
            </w:rPr>
            <w:t>☐</w:t>
          </w:r>
        </w:sdtContent>
      </w:sdt>
      <w:r w:rsidR="00355EB8" w:rsidRPr="6C211038">
        <w:t>￼</w:t>
      </w:r>
      <w:r w:rsidR="00355EB8" w:rsidRPr="6C211038">
        <w:rPr>
          <w:rFonts w:ascii="Times New Roman" w:hAnsi="Times New Roman" w:cs="Times New Roman"/>
          <w:sz w:val="24"/>
          <w:szCs w:val="24"/>
        </w:rPr>
        <w:t>Encourage parent/guardian to prepare for at least a</w:t>
      </w:r>
      <w:r w:rsidR="00D9106F">
        <w:rPr>
          <w:rFonts w:ascii="Times New Roman" w:hAnsi="Times New Roman" w:cs="Times New Roman"/>
          <w:sz w:val="24"/>
          <w:szCs w:val="24"/>
        </w:rPr>
        <w:t xml:space="preserve">n overnight stay in the hospital.  If child is receiving intravenous chelation </w:t>
      </w:r>
      <w:r w:rsidR="009B6016">
        <w:rPr>
          <w:rFonts w:ascii="Times New Roman" w:hAnsi="Times New Roman" w:cs="Times New Roman"/>
          <w:sz w:val="24"/>
          <w:szCs w:val="24"/>
        </w:rPr>
        <w:t>therapy child will be in patient for at least</w:t>
      </w:r>
      <w:r w:rsidR="00D4271D">
        <w:rPr>
          <w:rFonts w:ascii="Times New Roman" w:hAnsi="Times New Roman" w:cs="Times New Roman"/>
          <w:sz w:val="24"/>
          <w:szCs w:val="24"/>
        </w:rPr>
        <w:t xml:space="preserve"> </w:t>
      </w:r>
      <w:r w:rsidR="00355EB8" w:rsidRPr="6C211038">
        <w:rPr>
          <w:rFonts w:ascii="Times New Roman" w:hAnsi="Times New Roman" w:cs="Times New Roman"/>
          <w:sz w:val="24"/>
          <w:szCs w:val="24"/>
        </w:rPr>
        <w:t>5</w:t>
      </w:r>
      <w:r w:rsidR="00D4271D">
        <w:rPr>
          <w:rFonts w:ascii="Times New Roman" w:hAnsi="Times New Roman" w:cs="Times New Roman"/>
          <w:sz w:val="24"/>
          <w:szCs w:val="24"/>
        </w:rPr>
        <w:t xml:space="preserve"> </w:t>
      </w:r>
      <w:r w:rsidR="00F3357A">
        <w:rPr>
          <w:rFonts w:ascii="Times New Roman" w:hAnsi="Times New Roman" w:cs="Times New Roman"/>
          <w:sz w:val="24"/>
          <w:szCs w:val="24"/>
        </w:rPr>
        <w:t>days</w:t>
      </w:r>
      <w:r w:rsidR="00355EB8" w:rsidRPr="6C211038">
        <w:rPr>
          <w:rFonts w:ascii="Times New Roman" w:hAnsi="Times New Roman" w:cs="Times New Roman"/>
          <w:sz w:val="24"/>
          <w:szCs w:val="24"/>
        </w:rPr>
        <w:t xml:space="preserve">.  </w:t>
      </w:r>
      <w:r w:rsidR="00F3357A">
        <w:rPr>
          <w:rFonts w:ascii="Times New Roman" w:hAnsi="Times New Roman" w:cs="Times New Roman"/>
          <w:sz w:val="24"/>
          <w:szCs w:val="24"/>
        </w:rPr>
        <w:t xml:space="preserve">Coordinate with hospital Social Worker and Medicaid Health Plan </w:t>
      </w:r>
      <w:r w:rsidR="00A45B9B">
        <w:rPr>
          <w:rFonts w:ascii="Times New Roman" w:hAnsi="Times New Roman" w:cs="Times New Roman"/>
          <w:sz w:val="24"/>
          <w:szCs w:val="24"/>
        </w:rPr>
        <w:t xml:space="preserve">for food vouchers and transportation concerns. </w:t>
      </w:r>
    </w:p>
    <w:p w14:paraId="1F9D72E1" w14:textId="764CED1D" w:rsidR="00A21317" w:rsidRDefault="00A21317" w:rsidP="00315E1B">
      <w:pPr>
        <w:spacing w:after="0" w:line="240" w:lineRule="auto"/>
        <w:ind w:left="720" w:hanging="360"/>
        <w:rPr>
          <w:rFonts w:ascii="Times New Roman" w:hAnsi="Times New Roman" w:cs="Times New Roman"/>
          <w:sz w:val="24"/>
          <w:szCs w:val="24"/>
        </w:rPr>
      </w:pPr>
    </w:p>
    <w:p w14:paraId="4A859FA4" w14:textId="4D883AB8" w:rsidR="00390E53" w:rsidRDefault="0057794A" w:rsidP="00A21317">
      <w:pPr>
        <w:spacing w:after="0" w:line="240" w:lineRule="auto"/>
        <w:ind w:left="720" w:hanging="360"/>
        <w:rPr>
          <w:rFonts w:ascii="Times New Roman" w:hAnsi="Times New Roman" w:cs="Times New Roman"/>
          <w:sz w:val="24"/>
          <w:szCs w:val="24"/>
        </w:rPr>
      </w:pPr>
      <w:sdt>
        <w:sdtPr>
          <w:rPr>
            <w:rFonts w:ascii="Times New Roman" w:hAnsi="Times New Roman" w:cs="Times New Roman"/>
            <w:sz w:val="24"/>
            <w:szCs w:val="24"/>
          </w:rPr>
          <w:id w:val="1943329960"/>
          <w14:checkbox>
            <w14:checked w14:val="0"/>
            <w14:checkedState w14:val="2612" w14:font="MS Gothic"/>
            <w14:uncheckedState w14:val="2610" w14:font="MS Gothic"/>
          </w14:checkbox>
        </w:sdtPr>
        <w:sdtEndPr/>
        <w:sdtContent>
          <w:r w:rsidR="00A21317">
            <w:rPr>
              <w:rFonts w:ascii="MS Gothic" w:eastAsia="MS Gothic" w:hAnsi="MS Gothic" w:cs="Times New Roman" w:hint="eastAsia"/>
              <w:sz w:val="24"/>
              <w:szCs w:val="24"/>
            </w:rPr>
            <w:t>☐</w:t>
          </w:r>
        </w:sdtContent>
      </w:sdt>
      <w:r w:rsidR="00A21317">
        <w:rPr>
          <w:rFonts w:ascii="Times New Roman" w:hAnsi="Times New Roman" w:cs="Times New Roman"/>
          <w:sz w:val="24"/>
          <w:szCs w:val="24"/>
        </w:rPr>
        <w:t xml:space="preserve"> </w:t>
      </w:r>
      <w:r w:rsidR="003C6274">
        <w:rPr>
          <w:rFonts w:ascii="Times New Roman" w:hAnsi="Times New Roman" w:cs="Times New Roman"/>
          <w:sz w:val="24"/>
          <w:szCs w:val="24"/>
        </w:rPr>
        <w:t xml:space="preserve"> </w:t>
      </w:r>
      <w:r w:rsidR="00B30015">
        <w:rPr>
          <w:rFonts w:ascii="Times New Roman" w:hAnsi="Times New Roman" w:cs="Times New Roman"/>
          <w:sz w:val="24"/>
          <w:szCs w:val="24"/>
        </w:rPr>
        <w:t xml:space="preserve">Complete release of information for CSHCS, if the family is interested in participating.  Chelation is a qualifying diagnosis.  </w:t>
      </w:r>
      <w:r w:rsidR="000E016A">
        <w:rPr>
          <w:rFonts w:ascii="Times New Roman" w:hAnsi="Times New Roman" w:cs="Times New Roman"/>
          <w:sz w:val="24"/>
          <w:szCs w:val="24"/>
        </w:rPr>
        <w:t xml:space="preserve">  </w:t>
      </w:r>
    </w:p>
    <w:p w14:paraId="7E41819A" w14:textId="6DD94291" w:rsidR="00654631" w:rsidRDefault="00654631" w:rsidP="00A21317">
      <w:pPr>
        <w:spacing w:after="0" w:line="240" w:lineRule="auto"/>
        <w:ind w:left="720" w:hanging="360"/>
        <w:rPr>
          <w:rFonts w:ascii="Times New Roman" w:hAnsi="Times New Roman" w:cs="Times New Roman"/>
          <w:sz w:val="24"/>
          <w:szCs w:val="24"/>
        </w:rPr>
      </w:pPr>
    </w:p>
    <w:p w14:paraId="1B0BED43" w14:textId="470EACFB" w:rsidR="00654631" w:rsidRDefault="0057794A" w:rsidP="00654631">
      <w:pPr>
        <w:spacing w:after="0" w:line="240" w:lineRule="auto"/>
        <w:ind w:left="720" w:hanging="360"/>
        <w:rPr>
          <w:rFonts w:ascii="Times New Roman" w:hAnsi="Times New Roman" w:cs="Times New Roman"/>
          <w:sz w:val="24"/>
          <w:szCs w:val="24"/>
        </w:rPr>
      </w:pPr>
      <w:sdt>
        <w:sdtPr>
          <w:rPr>
            <w:rFonts w:ascii="Times New Roman" w:hAnsi="Times New Roman" w:cs="Times New Roman"/>
            <w:sz w:val="24"/>
            <w:szCs w:val="24"/>
          </w:rPr>
          <w:id w:val="-1513067448"/>
          <w14:checkbox>
            <w14:checked w14:val="0"/>
            <w14:checkedState w14:val="2612" w14:font="MS Gothic"/>
            <w14:uncheckedState w14:val="2610" w14:font="MS Gothic"/>
          </w14:checkbox>
        </w:sdtPr>
        <w:sdtEndPr/>
        <w:sdtContent>
          <w:r w:rsidR="00654631">
            <w:rPr>
              <w:rFonts w:ascii="MS Gothic" w:eastAsia="MS Gothic" w:hAnsi="MS Gothic" w:cs="Times New Roman" w:hint="eastAsia"/>
              <w:sz w:val="24"/>
              <w:szCs w:val="24"/>
            </w:rPr>
            <w:t>☐</w:t>
          </w:r>
        </w:sdtContent>
      </w:sdt>
      <w:r w:rsidR="00654631">
        <w:rPr>
          <w:rFonts w:ascii="Times New Roman" w:hAnsi="Times New Roman" w:cs="Times New Roman"/>
          <w:sz w:val="24"/>
          <w:szCs w:val="24"/>
        </w:rPr>
        <w:t xml:space="preserve">  Prior to discharge, confirm child has</w:t>
      </w:r>
      <w:r w:rsidR="46E427A0">
        <w:rPr>
          <w:rFonts w:ascii="Times New Roman" w:hAnsi="Times New Roman" w:cs="Times New Roman"/>
          <w:sz w:val="24"/>
          <w:szCs w:val="24"/>
        </w:rPr>
        <w:t xml:space="preserve"> a</w:t>
      </w:r>
      <w:r w:rsidR="00654631">
        <w:rPr>
          <w:rFonts w:ascii="Times New Roman" w:hAnsi="Times New Roman" w:cs="Times New Roman"/>
          <w:sz w:val="24"/>
          <w:szCs w:val="24"/>
        </w:rPr>
        <w:t xml:space="preserve"> follow</w:t>
      </w:r>
      <w:r w:rsidR="1888D2CC">
        <w:rPr>
          <w:rFonts w:ascii="Times New Roman" w:hAnsi="Times New Roman" w:cs="Times New Roman"/>
          <w:sz w:val="24"/>
          <w:szCs w:val="24"/>
        </w:rPr>
        <w:t>-</w:t>
      </w:r>
      <w:r w:rsidR="00654631">
        <w:rPr>
          <w:rFonts w:ascii="Times New Roman" w:hAnsi="Times New Roman" w:cs="Times New Roman"/>
          <w:sz w:val="24"/>
          <w:szCs w:val="24"/>
        </w:rPr>
        <w:t xml:space="preserve">up blood lead test scheduled.  </w:t>
      </w:r>
      <w:r w:rsidR="00A45B9B">
        <w:rPr>
          <w:rFonts w:ascii="Times New Roman" w:hAnsi="Times New Roman" w:cs="Times New Roman"/>
          <w:sz w:val="24"/>
          <w:szCs w:val="24"/>
        </w:rPr>
        <w:t xml:space="preserve">Follow up blood lead test will be scheduled between 2-4 weeks post discharge.  Post chelation blood lead test result may </w:t>
      </w:r>
      <w:r w:rsidR="00E676F4">
        <w:rPr>
          <w:rFonts w:ascii="Times New Roman" w:hAnsi="Times New Roman" w:cs="Times New Roman"/>
          <w:sz w:val="24"/>
          <w:szCs w:val="24"/>
        </w:rPr>
        <w:t xml:space="preserve">indicate a significant </w:t>
      </w:r>
      <w:r w:rsidR="00031EAF">
        <w:rPr>
          <w:rFonts w:ascii="Times New Roman" w:hAnsi="Times New Roman" w:cs="Times New Roman"/>
          <w:sz w:val="24"/>
          <w:szCs w:val="24"/>
        </w:rPr>
        <w:t>decrease;</w:t>
      </w:r>
      <w:r w:rsidR="00E676F4">
        <w:rPr>
          <w:rFonts w:ascii="Times New Roman" w:hAnsi="Times New Roman" w:cs="Times New Roman"/>
          <w:sz w:val="24"/>
          <w:szCs w:val="24"/>
        </w:rPr>
        <w:t xml:space="preserve"> however, this is a result of the chelating agents </w:t>
      </w:r>
      <w:r w:rsidR="000153CF">
        <w:rPr>
          <w:rFonts w:ascii="Times New Roman" w:hAnsi="Times New Roman" w:cs="Times New Roman"/>
          <w:sz w:val="24"/>
          <w:szCs w:val="24"/>
        </w:rPr>
        <w:t>binding to the lead</w:t>
      </w:r>
      <w:r w:rsidR="00031EAF">
        <w:rPr>
          <w:rFonts w:ascii="Times New Roman" w:hAnsi="Times New Roman" w:cs="Times New Roman"/>
          <w:sz w:val="24"/>
          <w:szCs w:val="24"/>
        </w:rPr>
        <w:t xml:space="preserve">.  </w:t>
      </w:r>
      <w:r w:rsidR="00654631">
        <w:rPr>
          <w:rFonts w:ascii="Times New Roman" w:hAnsi="Times New Roman" w:cs="Times New Roman"/>
          <w:sz w:val="24"/>
          <w:szCs w:val="24"/>
        </w:rPr>
        <w:t>Provide referrals as necessary for transportation</w:t>
      </w:r>
      <w:r w:rsidR="00031EAF">
        <w:rPr>
          <w:rFonts w:ascii="Times New Roman" w:hAnsi="Times New Roman" w:cs="Times New Roman"/>
          <w:sz w:val="24"/>
          <w:szCs w:val="24"/>
        </w:rPr>
        <w:t xml:space="preserve"> and essential resources if the family has been relocated to a temporary </w:t>
      </w:r>
      <w:r w:rsidR="006F3924">
        <w:rPr>
          <w:rFonts w:ascii="Times New Roman" w:hAnsi="Times New Roman" w:cs="Times New Roman"/>
          <w:sz w:val="24"/>
          <w:szCs w:val="24"/>
        </w:rPr>
        <w:t>residence</w:t>
      </w:r>
      <w:r w:rsidR="00654631">
        <w:rPr>
          <w:rFonts w:ascii="Times New Roman" w:hAnsi="Times New Roman" w:cs="Times New Roman"/>
          <w:sz w:val="24"/>
          <w:szCs w:val="24"/>
        </w:rPr>
        <w:t xml:space="preserve">. </w:t>
      </w:r>
    </w:p>
    <w:p w14:paraId="2BE9C6E0" w14:textId="77777777" w:rsidR="00315E1B" w:rsidRPr="00315E1B" w:rsidRDefault="00315E1B" w:rsidP="00315E1B">
      <w:pPr>
        <w:spacing w:after="0" w:line="240" w:lineRule="auto"/>
        <w:ind w:left="720" w:hanging="360"/>
        <w:rPr>
          <w:rFonts w:ascii="Times New Roman" w:hAnsi="Times New Roman" w:cs="Times New Roman"/>
          <w:sz w:val="24"/>
          <w:szCs w:val="24"/>
        </w:rPr>
      </w:pPr>
    </w:p>
    <w:p w14:paraId="476FEBD2" w14:textId="604FEDD2" w:rsidR="00772419" w:rsidRDefault="0057794A" w:rsidP="00315E1B">
      <w:pPr>
        <w:spacing w:after="0" w:line="240" w:lineRule="auto"/>
        <w:ind w:left="720" w:hanging="360"/>
        <w:rPr>
          <w:rFonts w:ascii="Times New Roman" w:hAnsi="Times New Roman" w:cs="Times New Roman"/>
          <w:sz w:val="24"/>
          <w:szCs w:val="24"/>
        </w:rPr>
      </w:pPr>
      <w:sdt>
        <w:sdtPr>
          <w:rPr>
            <w:rFonts w:ascii="MS Gothic" w:eastAsia="MS Gothic" w:hAnsi="MS Gothic" w:cs="Times New Roman"/>
            <w:sz w:val="24"/>
            <w:szCs w:val="24"/>
          </w:rPr>
          <w:id w:val="-2039810850"/>
          <w14:checkbox>
            <w14:checked w14:val="0"/>
            <w14:checkedState w14:val="2612" w14:font="MS Gothic"/>
            <w14:uncheckedState w14:val="2610" w14:font="MS Gothic"/>
          </w14:checkbox>
        </w:sdtPr>
        <w:sdtEndPr/>
        <w:sdtContent>
          <w:r w:rsidR="00772419">
            <w:rPr>
              <w:rFonts w:ascii="MS Gothic" w:eastAsia="MS Gothic" w:hAnsi="MS Gothic" w:cs="Times New Roman" w:hint="eastAsia"/>
              <w:sz w:val="24"/>
              <w:szCs w:val="24"/>
            </w:rPr>
            <w:t>☐</w:t>
          </w:r>
        </w:sdtContent>
      </w:sdt>
      <w:r w:rsidR="00315E1B">
        <w:rPr>
          <w:rFonts w:ascii="MS Gothic" w:eastAsia="MS Gothic" w:hAnsi="MS Gothic" w:cs="Times New Roman"/>
          <w:sz w:val="24"/>
          <w:szCs w:val="24"/>
        </w:rPr>
        <w:tab/>
      </w:r>
      <w:r w:rsidR="00315E1B" w:rsidRPr="00315E1B">
        <w:rPr>
          <w:rFonts w:ascii="Times New Roman" w:eastAsia="MS Gothic" w:hAnsi="Times New Roman" w:cs="Times New Roman"/>
          <w:sz w:val="24"/>
          <w:szCs w:val="24"/>
        </w:rPr>
        <w:t>A</w:t>
      </w:r>
      <w:r w:rsidR="00390E53" w:rsidRPr="00315E1B">
        <w:rPr>
          <w:rFonts w:ascii="Times New Roman" w:hAnsi="Times New Roman" w:cs="Times New Roman"/>
          <w:sz w:val="24"/>
          <w:szCs w:val="24"/>
        </w:rPr>
        <w:t>rrange home visit after discharge from hospital for assessment,</w:t>
      </w:r>
      <w:r w:rsidR="00A36E43" w:rsidRPr="00315E1B">
        <w:rPr>
          <w:rFonts w:ascii="Times New Roman" w:hAnsi="Times New Roman" w:cs="Times New Roman"/>
          <w:sz w:val="24"/>
          <w:szCs w:val="24"/>
        </w:rPr>
        <w:t xml:space="preserve"> </w:t>
      </w:r>
      <w:r w:rsidR="001E29DC" w:rsidRPr="00315E1B">
        <w:rPr>
          <w:rFonts w:ascii="Times New Roman" w:hAnsi="Times New Roman" w:cs="Times New Roman"/>
          <w:sz w:val="24"/>
          <w:szCs w:val="24"/>
        </w:rPr>
        <w:t>education,</w:t>
      </w:r>
      <w:r w:rsidR="00390E53">
        <w:rPr>
          <w:rFonts w:ascii="Times New Roman" w:hAnsi="Times New Roman" w:cs="Times New Roman"/>
          <w:sz w:val="24"/>
          <w:szCs w:val="24"/>
        </w:rPr>
        <w:t xml:space="preserve"> referrals, follow</w:t>
      </w:r>
      <w:r w:rsidR="644EFF2E">
        <w:rPr>
          <w:rFonts w:ascii="Times New Roman" w:hAnsi="Times New Roman" w:cs="Times New Roman"/>
          <w:sz w:val="24"/>
          <w:szCs w:val="24"/>
        </w:rPr>
        <w:t>-</w:t>
      </w:r>
      <w:r w:rsidR="00390E53">
        <w:rPr>
          <w:rFonts w:ascii="Times New Roman" w:hAnsi="Times New Roman" w:cs="Times New Roman"/>
          <w:sz w:val="24"/>
          <w:szCs w:val="24"/>
        </w:rPr>
        <w:t>up testing and care plan</w:t>
      </w:r>
      <w:r w:rsidR="008D05C9">
        <w:rPr>
          <w:rFonts w:ascii="Times New Roman" w:hAnsi="Times New Roman" w:cs="Times New Roman"/>
          <w:sz w:val="24"/>
          <w:szCs w:val="24"/>
        </w:rPr>
        <w:t>.</w:t>
      </w:r>
      <w:r w:rsidR="00551983">
        <w:rPr>
          <w:rFonts w:ascii="Times New Roman" w:hAnsi="Times New Roman" w:cs="Times New Roman"/>
          <w:sz w:val="24"/>
          <w:szCs w:val="24"/>
        </w:rPr>
        <w:t xml:space="preserve">  If applicable, a visit in the hospital may be made</w:t>
      </w:r>
      <w:r w:rsidR="00AC6FDD">
        <w:rPr>
          <w:rFonts w:ascii="Times New Roman" w:hAnsi="Times New Roman" w:cs="Times New Roman"/>
          <w:sz w:val="24"/>
          <w:szCs w:val="24"/>
        </w:rPr>
        <w:t>.</w:t>
      </w:r>
    </w:p>
    <w:p w14:paraId="6CF4FA0C" w14:textId="77777777" w:rsidR="00772419" w:rsidRDefault="00772419" w:rsidP="00315E1B">
      <w:pPr>
        <w:spacing w:after="0" w:line="240" w:lineRule="auto"/>
        <w:ind w:left="720" w:hanging="360"/>
        <w:rPr>
          <w:rFonts w:ascii="Times New Roman" w:hAnsi="Times New Roman" w:cs="Times New Roman"/>
          <w:sz w:val="24"/>
          <w:szCs w:val="24"/>
        </w:rPr>
      </w:pPr>
    </w:p>
    <w:p w14:paraId="55F7E058" w14:textId="6BE6AD56" w:rsidR="008E13F1" w:rsidRDefault="0057794A" w:rsidP="00772419">
      <w:pPr>
        <w:ind w:left="720" w:hanging="360"/>
        <w:rPr>
          <w:rFonts w:ascii="Times New Roman" w:hAnsi="Times New Roman" w:cs="Times New Roman"/>
          <w:sz w:val="24"/>
          <w:szCs w:val="24"/>
        </w:rPr>
      </w:pPr>
      <w:sdt>
        <w:sdtPr>
          <w:rPr>
            <w:rFonts w:ascii="MS Gothic" w:eastAsia="MS Gothic" w:hAnsi="MS Gothic" w:cs="Times New Roman"/>
            <w:sz w:val="24"/>
            <w:szCs w:val="24"/>
          </w:rPr>
          <w:id w:val="-491028499"/>
          <w14:checkbox>
            <w14:checked w14:val="0"/>
            <w14:checkedState w14:val="2612" w14:font="MS Gothic"/>
            <w14:uncheckedState w14:val="2610" w14:font="MS Gothic"/>
          </w14:checkbox>
        </w:sdtPr>
        <w:sdtEndPr/>
        <w:sdtContent>
          <w:r w:rsidR="00772419">
            <w:rPr>
              <w:rFonts w:ascii="MS Gothic" w:eastAsia="MS Gothic" w:hAnsi="MS Gothic" w:cs="Times New Roman" w:hint="eastAsia"/>
              <w:sz w:val="24"/>
              <w:szCs w:val="24"/>
            </w:rPr>
            <w:t>☐</w:t>
          </w:r>
        </w:sdtContent>
      </w:sdt>
      <w:r w:rsidR="00772419">
        <w:rPr>
          <w:rFonts w:ascii="MS Gothic" w:eastAsia="MS Gothic" w:hAnsi="MS Gothic" w:cs="Times New Roman"/>
          <w:sz w:val="24"/>
          <w:szCs w:val="24"/>
        </w:rPr>
        <w:tab/>
      </w:r>
      <w:r w:rsidR="00772419" w:rsidRPr="6C211038">
        <w:rPr>
          <w:rFonts w:ascii="Times New Roman" w:hAnsi="Times New Roman" w:cs="Times New Roman"/>
          <w:b/>
          <w:bCs/>
          <w:sz w:val="24"/>
          <w:szCs w:val="24"/>
        </w:rPr>
        <w:t>Follow-up testing</w:t>
      </w:r>
      <w:r w:rsidR="00772419" w:rsidRPr="6C211038">
        <w:rPr>
          <w:rFonts w:ascii="Times New Roman" w:hAnsi="Times New Roman" w:cs="Times New Roman"/>
          <w:sz w:val="24"/>
          <w:szCs w:val="24"/>
        </w:rPr>
        <w:t xml:space="preserve"> is crucial to ensure child has not been re-exposed and additional chelation treatment is necessary. </w:t>
      </w:r>
      <w:r w:rsidR="00772419">
        <w:rPr>
          <w:rFonts w:ascii="Times New Roman" w:hAnsi="Times New Roman" w:cs="Times New Roman"/>
          <w:sz w:val="24"/>
          <w:szCs w:val="24"/>
        </w:rPr>
        <w:t>As a reminder,</w:t>
      </w:r>
      <w:r w:rsidR="00772419" w:rsidRPr="6C211038">
        <w:rPr>
          <w:rFonts w:ascii="Times New Roman" w:hAnsi="Times New Roman" w:cs="Times New Roman"/>
          <w:sz w:val="24"/>
          <w:szCs w:val="24"/>
        </w:rPr>
        <w:t xml:space="preserve"> PCP can consult Poison Control for follow up testing management.   </w:t>
      </w:r>
    </w:p>
    <w:p w14:paraId="4E99C8DE" w14:textId="57F966CC" w:rsidR="00D51A76" w:rsidRDefault="00035307" w:rsidP="0077241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7387456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51A76" w:rsidRPr="6C211038">
        <w:t>￼</w:t>
      </w:r>
      <w:r w:rsidR="00D51A76">
        <w:rPr>
          <w:rFonts w:ascii="Times New Roman" w:hAnsi="Times New Roman" w:cs="Times New Roman"/>
          <w:sz w:val="24"/>
          <w:szCs w:val="24"/>
        </w:rPr>
        <w:t xml:space="preserve">Document all communication with family, NC, PCP, Poison Control, Children’s Hospital of </w:t>
      </w:r>
      <w:proofErr w:type="gramStart"/>
      <w:r w:rsidR="00D51A76">
        <w:rPr>
          <w:rFonts w:ascii="Times New Roman" w:hAnsi="Times New Roman" w:cs="Times New Roman"/>
          <w:sz w:val="24"/>
          <w:szCs w:val="24"/>
        </w:rPr>
        <w:t>Michigan</w:t>
      </w:r>
      <w:proofErr w:type="gramEnd"/>
      <w:r w:rsidR="00D51A76">
        <w:rPr>
          <w:rFonts w:ascii="Times New Roman" w:hAnsi="Times New Roman" w:cs="Times New Roman"/>
          <w:sz w:val="24"/>
          <w:szCs w:val="24"/>
        </w:rPr>
        <w:t xml:space="preserve"> and other partners assisting with case management in HHLPSS.  Document each contact as a separate</w:t>
      </w:r>
      <w:r w:rsidR="0068470D" w:rsidRPr="6C211038">
        <w:rPr>
          <w:rFonts w:ascii="Times New Roman" w:hAnsi="Times New Roman" w:cs="Times New Roman"/>
          <w:sz w:val="24"/>
          <w:szCs w:val="24"/>
        </w:rPr>
        <w:t xml:space="preserve"> occurrence in Case Events located under Case Information.</w:t>
      </w:r>
    </w:p>
    <w:p w14:paraId="46DB4FB7" w14:textId="77777777" w:rsidR="009131C6" w:rsidRDefault="009131C6" w:rsidP="00226B52">
      <w:pPr>
        <w:spacing w:after="0" w:line="240" w:lineRule="auto"/>
        <w:ind w:left="720" w:hanging="720"/>
        <w:rPr>
          <w:rFonts w:ascii="Times New Roman" w:hAnsi="Times New Roman" w:cs="Times New Roman"/>
          <w:sz w:val="24"/>
          <w:szCs w:val="24"/>
        </w:rPr>
      </w:pPr>
    </w:p>
    <w:p w14:paraId="4905A204" w14:textId="4AE23E15" w:rsidR="0068470D" w:rsidRDefault="0057794A" w:rsidP="00226B52">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123160494"/>
          <w:placeholder>
            <w:docPart w:val="F4CDF2D8BFC04B7BA24FE47B007900DB"/>
          </w:placeholder>
          <w14:checkbox>
            <w14:checked w14:val="0"/>
            <w14:checkedState w14:val="2612" w14:font="MS Gothic"/>
            <w14:uncheckedState w14:val="2610" w14:font="MS Gothic"/>
          </w14:checkbox>
        </w:sdtPr>
        <w:sdtEndPr/>
        <w:sdtContent>
          <w:r w:rsidR="009131C6">
            <w:rPr>
              <w:rFonts w:ascii="MS Gothic" w:eastAsia="MS Gothic" w:hAnsi="MS Gothic" w:cs="Times New Roman" w:hint="eastAsia"/>
              <w:sz w:val="24"/>
              <w:szCs w:val="24"/>
            </w:rPr>
            <w:t>☐</w:t>
          </w:r>
        </w:sdtContent>
      </w:sdt>
      <w:r w:rsidR="009131C6">
        <w:rPr>
          <w:rFonts w:ascii="Times New Roman" w:hAnsi="Times New Roman" w:cs="Times New Roman"/>
          <w:sz w:val="24"/>
          <w:szCs w:val="24"/>
        </w:rPr>
        <w:t xml:space="preserve"> D</w:t>
      </w:r>
      <w:r w:rsidR="0068470D">
        <w:rPr>
          <w:rFonts w:ascii="Times New Roman" w:hAnsi="Times New Roman" w:cs="Times New Roman"/>
          <w:sz w:val="24"/>
          <w:szCs w:val="24"/>
        </w:rPr>
        <w:t xml:space="preserve">ocument </w:t>
      </w:r>
      <w:r w:rsidR="0068470D" w:rsidRPr="00736843">
        <w:rPr>
          <w:rFonts w:ascii="Times New Roman" w:hAnsi="Times New Roman" w:cs="Times New Roman"/>
          <w:b/>
          <w:bCs/>
          <w:sz w:val="24"/>
          <w:szCs w:val="24"/>
        </w:rPr>
        <w:t xml:space="preserve">chelation start </w:t>
      </w:r>
      <w:r w:rsidR="0068470D" w:rsidRPr="00736843">
        <w:rPr>
          <w:rFonts w:ascii="Times New Roman" w:hAnsi="Times New Roman" w:cs="Times New Roman"/>
          <w:sz w:val="24"/>
          <w:szCs w:val="24"/>
        </w:rPr>
        <w:t>and</w:t>
      </w:r>
      <w:r w:rsidR="0068470D" w:rsidRPr="00736843">
        <w:rPr>
          <w:rFonts w:ascii="Times New Roman" w:hAnsi="Times New Roman" w:cs="Times New Roman"/>
          <w:b/>
          <w:bCs/>
          <w:sz w:val="24"/>
          <w:szCs w:val="24"/>
        </w:rPr>
        <w:t xml:space="preserve"> end dates</w:t>
      </w:r>
      <w:r w:rsidR="0068470D">
        <w:rPr>
          <w:rFonts w:ascii="Times New Roman" w:hAnsi="Times New Roman" w:cs="Times New Roman"/>
          <w:sz w:val="24"/>
          <w:szCs w:val="24"/>
        </w:rPr>
        <w:t xml:space="preserve"> in HHLP</w:t>
      </w:r>
      <w:r w:rsidR="006F3383">
        <w:rPr>
          <w:rFonts w:ascii="Times New Roman" w:hAnsi="Times New Roman" w:cs="Times New Roman"/>
          <w:sz w:val="24"/>
          <w:szCs w:val="24"/>
        </w:rPr>
        <w:t>S</w:t>
      </w:r>
      <w:r w:rsidR="0068470D">
        <w:rPr>
          <w:rFonts w:ascii="Times New Roman" w:hAnsi="Times New Roman" w:cs="Times New Roman"/>
          <w:sz w:val="24"/>
          <w:szCs w:val="24"/>
        </w:rPr>
        <w:t>S under the Chelation tab, include hospital information (organization and provider).</w:t>
      </w:r>
      <w:r w:rsidR="0013671B">
        <w:rPr>
          <w:rFonts w:ascii="Times New Roman" w:hAnsi="Times New Roman" w:cs="Times New Roman"/>
          <w:sz w:val="24"/>
          <w:szCs w:val="24"/>
        </w:rPr>
        <w:t xml:space="preserve">  Hospital contact (Social Worker, Discharge Planner, etc.) should be able to provide this information.  If you are unable to collect, contact NC.</w:t>
      </w:r>
      <w:r w:rsidR="0029347A">
        <w:rPr>
          <w:rFonts w:ascii="Times New Roman" w:hAnsi="Times New Roman" w:cs="Times New Roman"/>
          <w:sz w:val="24"/>
          <w:szCs w:val="24"/>
        </w:rPr>
        <w:t xml:space="preserve">  If you are having difficulty updating chelation tabs in </w:t>
      </w:r>
      <w:r w:rsidR="0034459A">
        <w:rPr>
          <w:rFonts w:ascii="Times New Roman" w:hAnsi="Times New Roman" w:cs="Times New Roman"/>
          <w:sz w:val="24"/>
          <w:szCs w:val="24"/>
        </w:rPr>
        <w:t>HHLPSS, notify CLPPP.</w:t>
      </w:r>
    </w:p>
    <w:p w14:paraId="0F5C2655" w14:textId="5D373D74" w:rsidR="0068470D" w:rsidRDefault="0068470D" w:rsidP="00315E1B">
      <w:pPr>
        <w:spacing w:after="0" w:line="240" w:lineRule="auto"/>
        <w:ind w:left="720" w:hanging="360"/>
        <w:rPr>
          <w:rFonts w:ascii="Times New Roman" w:hAnsi="Times New Roman" w:cs="Times New Roman"/>
          <w:sz w:val="24"/>
          <w:szCs w:val="24"/>
        </w:rPr>
      </w:pPr>
    </w:p>
    <w:p w14:paraId="2B3D7C49" w14:textId="4D0D613E" w:rsidR="0068470D" w:rsidRDefault="007B30B6" w:rsidP="00226B52">
      <w:pPr>
        <w:spacing w:after="0" w:line="240" w:lineRule="auto"/>
        <w:ind w:left="720"/>
      </w:pPr>
      <w:r>
        <w:rPr>
          <w:rFonts w:ascii="Times New Roman" w:hAnsi="Times New Roman" w:cs="Times New Roman"/>
          <w:sz w:val="24"/>
          <w:szCs w:val="24"/>
        </w:rPr>
        <w:t xml:space="preserve">Additional trainings related to chelation located at </w:t>
      </w:r>
      <w:hyperlink r:id="rId12" w:history="1">
        <w:r>
          <w:rPr>
            <w:rStyle w:val="Hyperlink"/>
          </w:rPr>
          <w:t>https://miclppp.org/case-management/</w:t>
        </w:r>
      </w:hyperlink>
      <w:r>
        <w:t xml:space="preserve">.  </w:t>
      </w:r>
    </w:p>
    <w:p w14:paraId="1558718D" w14:textId="77777777" w:rsidR="00745A2A" w:rsidRDefault="00745A2A" w:rsidP="00226B52">
      <w:pPr>
        <w:spacing w:after="0" w:line="240" w:lineRule="auto"/>
        <w:ind w:left="720"/>
      </w:pPr>
    </w:p>
    <w:p w14:paraId="7438320D" w14:textId="2FDB0C10" w:rsidR="007B30B6" w:rsidRDefault="007B30B6" w:rsidP="007B30B6">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2018 Lead Poisoning Presentation -Kanta Bhambhani, MD</w:t>
      </w:r>
    </w:p>
    <w:p w14:paraId="016A9EB1" w14:textId="4B3037C3" w:rsidR="007B30B6" w:rsidRDefault="007B30B6" w:rsidP="00226B52">
      <w:pPr>
        <w:spacing w:after="0" w:line="240" w:lineRule="auto"/>
        <w:ind w:left="1080" w:hanging="360"/>
      </w:pPr>
      <w:r>
        <w:rPr>
          <w:rFonts w:ascii="Times New Roman" w:hAnsi="Times New Roman" w:cs="Times New Roman"/>
          <w:sz w:val="24"/>
          <w:szCs w:val="24"/>
        </w:rPr>
        <w:t xml:space="preserve">2018 CLPPP Chelation Protocol Presentation </w:t>
      </w:r>
    </w:p>
    <w:p w14:paraId="13B60BD0" w14:textId="77777777" w:rsidR="007B30B6" w:rsidRDefault="007B30B6" w:rsidP="00226B52">
      <w:pPr>
        <w:spacing w:after="0" w:line="240" w:lineRule="auto"/>
        <w:rPr>
          <w:rFonts w:ascii="Times New Roman" w:hAnsi="Times New Roman" w:cs="Times New Roman"/>
          <w:sz w:val="24"/>
          <w:szCs w:val="24"/>
        </w:rPr>
      </w:pPr>
    </w:p>
    <w:p w14:paraId="02B0BB2B" w14:textId="77777777" w:rsidR="00315E1B" w:rsidRPr="00315E1B" w:rsidRDefault="00315E1B" w:rsidP="00315E1B">
      <w:pPr>
        <w:spacing w:after="0" w:line="240" w:lineRule="auto"/>
        <w:ind w:left="720" w:hanging="360"/>
        <w:rPr>
          <w:rFonts w:ascii="Times New Roman" w:hAnsi="Times New Roman" w:cs="Times New Roman"/>
          <w:sz w:val="24"/>
          <w:szCs w:val="24"/>
        </w:rPr>
      </w:pPr>
    </w:p>
    <w:p w14:paraId="517EC153" w14:textId="13AA7666" w:rsidR="00A36E43" w:rsidRDefault="0057794A" w:rsidP="00226B52">
      <w:pPr>
        <w:spacing w:after="0" w:line="240" w:lineRule="auto"/>
        <w:ind w:left="360"/>
        <w:rPr>
          <w:rFonts w:ascii="Times New Roman" w:hAnsi="Times New Roman" w:cs="Times New Roman"/>
          <w:sz w:val="24"/>
          <w:szCs w:val="24"/>
        </w:rPr>
      </w:pPr>
      <w:sdt>
        <w:sdtPr>
          <w:rPr>
            <w:rFonts w:ascii="MS Gothic" w:eastAsia="MS Gothic" w:hAnsi="MS Gothic" w:cs="Times New Roman"/>
            <w:sz w:val="24"/>
            <w:szCs w:val="24"/>
          </w:rPr>
          <w:id w:val="596215403"/>
          <w14:checkbox>
            <w14:checked w14:val="0"/>
            <w14:checkedState w14:val="2612" w14:font="MS Gothic"/>
            <w14:uncheckedState w14:val="2610" w14:font="MS Gothic"/>
          </w14:checkbox>
        </w:sdtPr>
        <w:sdtEndPr/>
        <w:sdtContent>
          <w:r w:rsidR="00B32083">
            <w:rPr>
              <w:rFonts w:ascii="MS Gothic" w:eastAsia="MS Gothic" w:hAnsi="MS Gothic" w:cs="Times New Roman" w:hint="eastAsia"/>
              <w:sz w:val="24"/>
              <w:szCs w:val="24"/>
            </w:rPr>
            <w:t>☐</w:t>
          </w:r>
        </w:sdtContent>
      </w:sdt>
      <w:r w:rsidR="00315E1B">
        <w:rPr>
          <w:rFonts w:ascii="MS Gothic" w:eastAsia="MS Gothic" w:hAnsi="MS Gothic" w:cs="Times New Roman"/>
          <w:sz w:val="24"/>
          <w:szCs w:val="24"/>
        </w:rPr>
        <w:tab/>
      </w:r>
      <w:r w:rsidR="000C3623">
        <w:rPr>
          <w:rFonts w:ascii="Times New Roman" w:hAnsi="Times New Roman" w:cs="Times New Roman"/>
          <w:sz w:val="24"/>
          <w:szCs w:val="24"/>
        </w:rPr>
        <w:t>The</w:t>
      </w:r>
      <w:r w:rsidR="00D51A76">
        <w:rPr>
          <w:rFonts w:ascii="Times New Roman" w:hAnsi="Times New Roman" w:cs="Times New Roman"/>
          <w:sz w:val="24"/>
          <w:szCs w:val="24"/>
        </w:rPr>
        <w:t xml:space="preserve"> CLPPP NCs are here to help</w:t>
      </w:r>
      <w:r w:rsidR="00C2057D">
        <w:rPr>
          <w:rFonts w:ascii="Times New Roman" w:hAnsi="Times New Roman" w:cs="Times New Roman"/>
          <w:sz w:val="24"/>
          <w:szCs w:val="24"/>
        </w:rPr>
        <w:t>, keep them in the loop and d</w:t>
      </w:r>
      <w:r w:rsidR="00D51A76">
        <w:rPr>
          <w:rFonts w:ascii="Times New Roman" w:hAnsi="Times New Roman" w:cs="Times New Roman"/>
          <w:sz w:val="24"/>
          <w:szCs w:val="24"/>
        </w:rPr>
        <w:t>on’t hesitate to contact them if you need additional support.</w:t>
      </w:r>
    </w:p>
    <w:p w14:paraId="35723E1A" w14:textId="50BD8F0C" w:rsidR="00C2057D" w:rsidRDefault="00C2057D" w:rsidP="00315E1B">
      <w:pPr>
        <w:spacing w:after="0" w:line="240" w:lineRule="auto"/>
        <w:ind w:firstLine="360"/>
        <w:rPr>
          <w:rFonts w:ascii="Times New Roman" w:hAnsi="Times New Roman" w:cs="Times New Roman"/>
          <w:sz w:val="24"/>
          <w:szCs w:val="24"/>
        </w:rPr>
      </w:pPr>
    </w:p>
    <w:p w14:paraId="14B3D9BF" w14:textId="006F6BDB" w:rsidR="00AD4A8E" w:rsidRDefault="00AD4A8E" w:rsidP="00315E1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Aimee Surma (517) 512-5298</w:t>
      </w:r>
    </w:p>
    <w:p w14:paraId="4D895EF0" w14:textId="76C81D2A" w:rsidR="006F3924" w:rsidRDefault="006F3924" w:rsidP="00315E1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Julie Fox (517) </w:t>
      </w:r>
      <w:r w:rsidR="000B1585">
        <w:rPr>
          <w:rFonts w:ascii="Times New Roman" w:hAnsi="Times New Roman" w:cs="Times New Roman"/>
          <w:sz w:val="24"/>
          <w:szCs w:val="24"/>
        </w:rPr>
        <w:t>582</w:t>
      </w:r>
      <w:r w:rsidR="00DB1A8C">
        <w:rPr>
          <w:rFonts w:ascii="Times New Roman" w:hAnsi="Times New Roman" w:cs="Times New Roman"/>
          <w:sz w:val="24"/>
          <w:szCs w:val="24"/>
        </w:rPr>
        <w:t>-4844</w:t>
      </w:r>
    </w:p>
    <w:p w14:paraId="1B0E534A" w14:textId="0F9DF482" w:rsidR="00C2057D" w:rsidRDefault="00C2057D" w:rsidP="00315E1B">
      <w:pPr>
        <w:spacing w:after="0" w:line="240" w:lineRule="auto"/>
        <w:ind w:firstLine="360"/>
        <w:rPr>
          <w:rFonts w:ascii="Times New Roman" w:hAnsi="Times New Roman" w:cs="Times New Roman"/>
          <w:sz w:val="24"/>
          <w:szCs w:val="24"/>
        </w:rPr>
      </w:pPr>
    </w:p>
    <w:p w14:paraId="498063FF" w14:textId="224A5C97" w:rsidR="00315E1B" w:rsidRDefault="00315E1B" w:rsidP="00315E1B">
      <w:pPr>
        <w:spacing w:after="0" w:line="240" w:lineRule="auto"/>
        <w:rPr>
          <w:rFonts w:ascii="Times New Roman" w:hAnsi="Times New Roman" w:cs="Times New Roman"/>
          <w:sz w:val="24"/>
          <w:szCs w:val="24"/>
        </w:rPr>
      </w:pPr>
    </w:p>
    <w:p w14:paraId="19CEC62E" w14:textId="2C958477" w:rsidR="00315E1B" w:rsidRDefault="00315E1B" w:rsidP="00315E1B">
      <w:pPr>
        <w:spacing w:after="0" w:line="240" w:lineRule="auto"/>
        <w:rPr>
          <w:rFonts w:ascii="Times New Roman" w:hAnsi="Times New Roman" w:cs="Times New Roman"/>
          <w:sz w:val="24"/>
          <w:szCs w:val="24"/>
        </w:rPr>
      </w:pPr>
    </w:p>
    <w:p w14:paraId="4305003E" w14:textId="71D7D053" w:rsidR="00A36E43" w:rsidRPr="00315E1B" w:rsidRDefault="00A36E43" w:rsidP="00E73A9C">
      <w:pPr>
        <w:spacing w:after="0" w:line="240" w:lineRule="auto"/>
        <w:ind w:left="360"/>
        <w:rPr>
          <w:rFonts w:ascii="Times New Roman" w:hAnsi="Times New Roman" w:cs="Times New Roman"/>
          <w:sz w:val="16"/>
          <w:szCs w:val="16"/>
        </w:rPr>
      </w:pPr>
      <w:r w:rsidRPr="00315E1B">
        <w:rPr>
          <w:rFonts w:ascii="Times New Roman" w:hAnsi="Times New Roman" w:cs="Times New Roman"/>
          <w:sz w:val="16"/>
          <w:szCs w:val="16"/>
        </w:rPr>
        <w:t>PHN</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 xml:space="preserve"> </w:t>
      </w:r>
      <w:r w:rsidR="006269E8">
        <w:rPr>
          <w:rFonts w:ascii="Times New Roman" w:hAnsi="Times New Roman" w:cs="Times New Roman"/>
          <w:sz w:val="16"/>
          <w:szCs w:val="16"/>
        </w:rPr>
        <w:t>P</w:t>
      </w:r>
      <w:r w:rsidRPr="00315E1B">
        <w:rPr>
          <w:rFonts w:ascii="Times New Roman" w:hAnsi="Times New Roman" w:cs="Times New Roman"/>
          <w:sz w:val="16"/>
          <w:szCs w:val="16"/>
        </w:rPr>
        <w:t xml:space="preserve">ublic </w:t>
      </w:r>
      <w:r w:rsidR="006269E8">
        <w:rPr>
          <w:rFonts w:ascii="Times New Roman" w:hAnsi="Times New Roman" w:cs="Times New Roman"/>
          <w:sz w:val="16"/>
          <w:szCs w:val="16"/>
        </w:rPr>
        <w:t>H</w:t>
      </w:r>
      <w:r w:rsidRPr="00315E1B">
        <w:rPr>
          <w:rFonts w:ascii="Times New Roman" w:hAnsi="Times New Roman" w:cs="Times New Roman"/>
          <w:sz w:val="16"/>
          <w:szCs w:val="16"/>
        </w:rPr>
        <w:t xml:space="preserve">ealth </w:t>
      </w:r>
      <w:r w:rsidR="006269E8">
        <w:rPr>
          <w:rFonts w:ascii="Times New Roman" w:hAnsi="Times New Roman" w:cs="Times New Roman"/>
          <w:sz w:val="16"/>
          <w:szCs w:val="16"/>
        </w:rPr>
        <w:t>N</w:t>
      </w:r>
      <w:r w:rsidRPr="00315E1B">
        <w:rPr>
          <w:rFonts w:ascii="Times New Roman" w:hAnsi="Times New Roman" w:cs="Times New Roman"/>
          <w:sz w:val="16"/>
          <w:szCs w:val="16"/>
        </w:rPr>
        <w:t>urse</w:t>
      </w:r>
    </w:p>
    <w:p w14:paraId="3BF13A7A" w14:textId="55F78133" w:rsidR="00315E1B" w:rsidRPr="00315E1B" w:rsidRDefault="00315E1B" w:rsidP="00E73A9C">
      <w:pPr>
        <w:spacing w:after="0" w:line="240" w:lineRule="auto"/>
        <w:ind w:left="360"/>
        <w:rPr>
          <w:rFonts w:ascii="Times New Roman" w:hAnsi="Times New Roman" w:cs="Times New Roman"/>
          <w:sz w:val="16"/>
          <w:szCs w:val="16"/>
        </w:rPr>
      </w:pPr>
      <w:r w:rsidRPr="00315E1B">
        <w:rPr>
          <w:rFonts w:ascii="Times New Roman" w:hAnsi="Times New Roman" w:cs="Times New Roman"/>
          <w:sz w:val="16"/>
          <w:szCs w:val="16"/>
        </w:rPr>
        <w:t>PCP - Primary Care Provider</w:t>
      </w:r>
    </w:p>
    <w:p w14:paraId="16BDD578" w14:textId="7572EF93" w:rsidR="00A36E43" w:rsidRPr="00315E1B" w:rsidRDefault="00A36E43" w:rsidP="00E73A9C">
      <w:pPr>
        <w:spacing w:after="0" w:line="240" w:lineRule="auto"/>
        <w:ind w:left="360"/>
        <w:rPr>
          <w:rFonts w:ascii="Times New Roman" w:hAnsi="Times New Roman" w:cs="Times New Roman"/>
          <w:sz w:val="16"/>
          <w:szCs w:val="16"/>
        </w:rPr>
      </w:pPr>
      <w:r w:rsidRPr="00315E1B">
        <w:rPr>
          <w:rFonts w:ascii="Times New Roman" w:hAnsi="Times New Roman" w:cs="Times New Roman"/>
          <w:sz w:val="16"/>
          <w:szCs w:val="16"/>
        </w:rPr>
        <w:t>CLPPP</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Childhood Lead Poisoning Prevention Program</w:t>
      </w:r>
    </w:p>
    <w:p w14:paraId="7AD97962" w14:textId="0C6FFFDF" w:rsidR="00A36E43" w:rsidRPr="00315E1B" w:rsidRDefault="00A36E43" w:rsidP="00E73A9C">
      <w:pPr>
        <w:spacing w:after="0" w:line="240" w:lineRule="auto"/>
        <w:ind w:left="360"/>
        <w:rPr>
          <w:rFonts w:ascii="Times New Roman" w:hAnsi="Times New Roman" w:cs="Times New Roman"/>
          <w:sz w:val="16"/>
          <w:szCs w:val="16"/>
        </w:rPr>
      </w:pPr>
      <w:r w:rsidRPr="00315E1B">
        <w:rPr>
          <w:rFonts w:ascii="Times New Roman" w:hAnsi="Times New Roman" w:cs="Times New Roman"/>
          <w:sz w:val="16"/>
          <w:szCs w:val="16"/>
        </w:rPr>
        <w:t>NC</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Nurse Consultant</w:t>
      </w:r>
    </w:p>
    <w:p w14:paraId="6DB4B306" w14:textId="68C55871" w:rsidR="00A36E43" w:rsidRPr="00315E1B" w:rsidRDefault="00A36E43" w:rsidP="00AF417E">
      <w:pPr>
        <w:spacing w:after="0" w:line="240" w:lineRule="auto"/>
        <w:ind w:left="360"/>
        <w:rPr>
          <w:rFonts w:ascii="Times New Roman" w:hAnsi="Times New Roman" w:cs="Times New Roman"/>
          <w:sz w:val="16"/>
          <w:szCs w:val="16"/>
        </w:rPr>
      </w:pPr>
      <w:r w:rsidRPr="00315E1B">
        <w:rPr>
          <w:rFonts w:ascii="Times New Roman" w:hAnsi="Times New Roman" w:cs="Times New Roman"/>
          <w:sz w:val="16"/>
          <w:szCs w:val="16"/>
        </w:rPr>
        <w:t>LSHP</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 Lead Safe Home Program</w:t>
      </w:r>
    </w:p>
    <w:p w14:paraId="5D6D48D1" w14:textId="532C592E" w:rsidR="00A36E43" w:rsidRPr="00315E1B" w:rsidRDefault="00223576" w:rsidP="00E73A9C">
      <w:pPr>
        <w:spacing w:after="0" w:line="240" w:lineRule="auto"/>
        <w:ind w:left="360"/>
        <w:rPr>
          <w:rFonts w:ascii="Times New Roman" w:hAnsi="Times New Roman" w:cs="Times New Roman"/>
          <w:sz w:val="16"/>
          <w:szCs w:val="16"/>
        </w:rPr>
      </w:pPr>
      <w:r w:rsidRPr="00315E1B">
        <w:rPr>
          <w:rFonts w:ascii="Times New Roman" w:hAnsi="Times New Roman" w:cs="Times New Roman"/>
          <w:sz w:val="16"/>
          <w:szCs w:val="16"/>
        </w:rPr>
        <w:t>MHP</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Medicaid Health Plan</w:t>
      </w:r>
    </w:p>
    <w:p w14:paraId="6F979739" w14:textId="1EAE7570" w:rsidR="00A36E43" w:rsidRPr="00315E1B" w:rsidRDefault="00223576" w:rsidP="00315E1B">
      <w:pPr>
        <w:spacing w:after="0" w:line="240" w:lineRule="auto"/>
        <w:ind w:left="360"/>
        <w:rPr>
          <w:rFonts w:ascii="Times New Roman" w:hAnsi="Times New Roman" w:cs="Times New Roman"/>
          <w:sz w:val="16"/>
          <w:szCs w:val="16"/>
        </w:rPr>
      </w:pPr>
      <w:r w:rsidRPr="00315E1B">
        <w:rPr>
          <w:rFonts w:ascii="Times New Roman" w:hAnsi="Times New Roman" w:cs="Times New Roman"/>
          <w:sz w:val="16"/>
          <w:szCs w:val="16"/>
        </w:rPr>
        <w:t>CSHCS</w:t>
      </w:r>
      <w:r w:rsidR="00315E1B" w:rsidRPr="00315E1B">
        <w:rPr>
          <w:rFonts w:ascii="Times New Roman" w:hAnsi="Times New Roman" w:cs="Times New Roman"/>
          <w:sz w:val="16"/>
          <w:szCs w:val="16"/>
        </w:rPr>
        <w:t xml:space="preserve"> </w:t>
      </w:r>
      <w:r w:rsidRPr="00315E1B">
        <w:rPr>
          <w:rFonts w:ascii="Times New Roman" w:hAnsi="Times New Roman" w:cs="Times New Roman"/>
          <w:sz w:val="16"/>
          <w:szCs w:val="16"/>
        </w:rPr>
        <w:t>- Children’s Special Health Care Services</w:t>
      </w:r>
    </w:p>
    <w:sectPr w:rsidR="00A36E43" w:rsidRPr="00315E1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B88D" w14:textId="77777777" w:rsidR="00E61A70" w:rsidRDefault="00E61A70" w:rsidP="00465AEF">
      <w:pPr>
        <w:spacing w:after="0" w:line="240" w:lineRule="auto"/>
      </w:pPr>
      <w:r>
        <w:separator/>
      </w:r>
    </w:p>
  </w:endnote>
  <w:endnote w:type="continuationSeparator" w:id="0">
    <w:p w14:paraId="36745AC0" w14:textId="77777777" w:rsidR="00E61A70" w:rsidRDefault="00E61A70" w:rsidP="00465AEF">
      <w:pPr>
        <w:spacing w:after="0" w:line="240" w:lineRule="auto"/>
      </w:pPr>
      <w:r>
        <w:continuationSeparator/>
      </w:r>
    </w:p>
  </w:endnote>
  <w:endnote w:type="continuationNotice" w:id="1">
    <w:p w14:paraId="74EDDC6C" w14:textId="77777777" w:rsidR="00E61A70" w:rsidRDefault="00E61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F875" w14:textId="16001FEF" w:rsidR="00AE6481" w:rsidRDefault="00B96D76">
    <w:pPr>
      <w:pStyle w:val="Footer"/>
    </w:pPr>
    <w:r>
      <w:t xml:space="preserve">PHN Chelation Checklist </w:t>
    </w:r>
    <w:r w:rsidR="003A7343">
      <w:t xml:space="preserve">V.1 </w:t>
    </w:r>
    <w:r w:rsidR="00514C9B">
      <w:t xml:space="preserve">08/2023 </w:t>
    </w:r>
  </w:p>
  <w:p w14:paraId="304B241E" w14:textId="77777777" w:rsidR="003A7343" w:rsidRDefault="003A7343">
    <w:pPr>
      <w:pStyle w:val="Footer"/>
    </w:pPr>
  </w:p>
  <w:p w14:paraId="71D34BD5" w14:textId="60546BD1" w:rsidR="6C211038" w:rsidRDefault="6C211038" w:rsidP="6C21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D25C" w14:textId="77777777" w:rsidR="00E61A70" w:rsidRDefault="00E61A70" w:rsidP="00465AEF">
      <w:pPr>
        <w:spacing w:after="0" w:line="240" w:lineRule="auto"/>
      </w:pPr>
      <w:r>
        <w:separator/>
      </w:r>
    </w:p>
  </w:footnote>
  <w:footnote w:type="continuationSeparator" w:id="0">
    <w:p w14:paraId="2E4BEAAB" w14:textId="77777777" w:rsidR="00E61A70" w:rsidRDefault="00E61A70" w:rsidP="00465AEF">
      <w:pPr>
        <w:spacing w:after="0" w:line="240" w:lineRule="auto"/>
      </w:pPr>
      <w:r>
        <w:continuationSeparator/>
      </w:r>
    </w:p>
  </w:footnote>
  <w:footnote w:type="continuationNotice" w:id="1">
    <w:p w14:paraId="26034622" w14:textId="77777777" w:rsidR="00E61A70" w:rsidRDefault="00E61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211038" w14:paraId="5C08C96D" w14:textId="77777777" w:rsidTr="6C211038">
      <w:tc>
        <w:tcPr>
          <w:tcW w:w="3120" w:type="dxa"/>
        </w:tcPr>
        <w:p w14:paraId="6FCA748D" w14:textId="6715E8A9" w:rsidR="6C211038" w:rsidRDefault="6C211038" w:rsidP="6C211038">
          <w:pPr>
            <w:pStyle w:val="Header"/>
            <w:ind w:left="-115"/>
          </w:pPr>
        </w:p>
      </w:tc>
      <w:tc>
        <w:tcPr>
          <w:tcW w:w="3120" w:type="dxa"/>
        </w:tcPr>
        <w:p w14:paraId="6A4C2335" w14:textId="6E763227" w:rsidR="6C211038" w:rsidRDefault="6C211038" w:rsidP="6C211038">
          <w:pPr>
            <w:pStyle w:val="Header"/>
            <w:jc w:val="center"/>
          </w:pPr>
        </w:p>
      </w:tc>
      <w:tc>
        <w:tcPr>
          <w:tcW w:w="3120" w:type="dxa"/>
        </w:tcPr>
        <w:p w14:paraId="187BD99E" w14:textId="4F0C8EE0" w:rsidR="6C211038" w:rsidRDefault="6C211038" w:rsidP="6C211038">
          <w:pPr>
            <w:pStyle w:val="Header"/>
            <w:ind w:right="-115"/>
            <w:jc w:val="right"/>
          </w:pPr>
        </w:p>
      </w:tc>
    </w:tr>
  </w:tbl>
  <w:p w14:paraId="5B8EB5E2" w14:textId="618FD1BF" w:rsidR="6C211038" w:rsidRDefault="6C211038" w:rsidP="6C211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8AE"/>
    <w:multiLevelType w:val="hybridMultilevel"/>
    <w:tmpl w:val="AB22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A2B25"/>
    <w:multiLevelType w:val="hybridMultilevel"/>
    <w:tmpl w:val="8B5CCF62"/>
    <w:lvl w:ilvl="0" w:tplc="E08601CE">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FAE1224"/>
    <w:multiLevelType w:val="hybridMultilevel"/>
    <w:tmpl w:val="371E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3563A"/>
    <w:multiLevelType w:val="hybridMultilevel"/>
    <w:tmpl w:val="5AE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A30EE"/>
    <w:multiLevelType w:val="hybridMultilevel"/>
    <w:tmpl w:val="D3F87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FA7EC9"/>
    <w:multiLevelType w:val="hybridMultilevel"/>
    <w:tmpl w:val="917CC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C1BBB"/>
    <w:multiLevelType w:val="hybridMultilevel"/>
    <w:tmpl w:val="054A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586311">
    <w:abstractNumId w:val="6"/>
  </w:num>
  <w:num w:numId="2" w16cid:durableId="1136796207">
    <w:abstractNumId w:val="0"/>
  </w:num>
  <w:num w:numId="3" w16cid:durableId="2129083709">
    <w:abstractNumId w:val="2"/>
  </w:num>
  <w:num w:numId="4" w16cid:durableId="1489058031">
    <w:abstractNumId w:val="4"/>
  </w:num>
  <w:num w:numId="5" w16cid:durableId="444890296">
    <w:abstractNumId w:val="3"/>
  </w:num>
  <w:num w:numId="6" w16cid:durableId="1739093879">
    <w:abstractNumId w:val="5"/>
  </w:num>
  <w:num w:numId="7" w16cid:durableId="645360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9C"/>
    <w:rsid w:val="00000E85"/>
    <w:rsid w:val="000153CF"/>
    <w:rsid w:val="00031EAF"/>
    <w:rsid w:val="00035307"/>
    <w:rsid w:val="00056FEE"/>
    <w:rsid w:val="00064215"/>
    <w:rsid w:val="00073695"/>
    <w:rsid w:val="000B1585"/>
    <w:rsid w:val="000C3623"/>
    <w:rsid w:val="000D7662"/>
    <w:rsid w:val="000E016A"/>
    <w:rsid w:val="001157AE"/>
    <w:rsid w:val="0013671B"/>
    <w:rsid w:val="00137FED"/>
    <w:rsid w:val="00141664"/>
    <w:rsid w:val="001538E1"/>
    <w:rsid w:val="00161117"/>
    <w:rsid w:val="001646D9"/>
    <w:rsid w:val="00193E29"/>
    <w:rsid w:val="001A65E4"/>
    <w:rsid w:val="001A6975"/>
    <w:rsid w:val="001E29DC"/>
    <w:rsid w:val="001F57E4"/>
    <w:rsid w:val="002062C5"/>
    <w:rsid w:val="00223576"/>
    <w:rsid w:val="00224A91"/>
    <w:rsid w:val="002255D9"/>
    <w:rsid w:val="00226B52"/>
    <w:rsid w:val="002312F0"/>
    <w:rsid w:val="00233E46"/>
    <w:rsid w:val="00233FD9"/>
    <w:rsid w:val="0023626E"/>
    <w:rsid w:val="00245E33"/>
    <w:rsid w:val="00280194"/>
    <w:rsid w:val="00280952"/>
    <w:rsid w:val="0029347A"/>
    <w:rsid w:val="002D0BE5"/>
    <w:rsid w:val="002D7FD2"/>
    <w:rsid w:val="002E5A8F"/>
    <w:rsid w:val="002F4022"/>
    <w:rsid w:val="003041BF"/>
    <w:rsid w:val="003074E8"/>
    <w:rsid w:val="00315E1B"/>
    <w:rsid w:val="003301A4"/>
    <w:rsid w:val="0034459A"/>
    <w:rsid w:val="00345621"/>
    <w:rsid w:val="00355EB8"/>
    <w:rsid w:val="00390E53"/>
    <w:rsid w:val="003A4A02"/>
    <w:rsid w:val="003A7343"/>
    <w:rsid w:val="003B53FF"/>
    <w:rsid w:val="003B601C"/>
    <w:rsid w:val="003B6FFC"/>
    <w:rsid w:val="003C6274"/>
    <w:rsid w:val="0040711A"/>
    <w:rsid w:val="00413D59"/>
    <w:rsid w:val="004328A7"/>
    <w:rsid w:val="0044625E"/>
    <w:rsid w:val="0045095A"/>
    <w:rsid w:val="00464051"/>
    <w:rsid w:val="00465AEF"/>
    <w:rsid w:val="00477ADA"/>
    <w:rsid w:val="004813F9"/>
    <w:rsid w:val="0048292E"/>
    <w:rsid w:val="00496DD0"/>
    <w:rsid w:val="00497668"/>
    <w:rsid w:val="004A0BF4"/>
    <w:rsid w:val="004C375D"/>
    <w:rsid w:val="004C5C29"/>
    <w:rsid w:val="004D57DC"/>
    <w:rsid w:val="004E4FC4"/>
    <w:rsid w:val="004E55E5"/>
    <w:rsid w:val="004F2BC3"/>
    <w:rsid w:val="00501F6E"/>
    <w:rsid w:val="00514C9B"/>
    <w:rsid w:val="00527B6A"/>
    <w:rsid w:val="00536057"/>
    <w:rsid w:val="00550536"/>
    <w:rsid w:val="005513CD"/>
    <w:rsid w:val="00551983"/>
    <w:rsid w:val="00562389"/>
    <w:rsid w:val="00563372"/>
    <w:rsid w:val="0057794A"/>
    <w:rsid w:val="005A0E0B"/>
    <w:rsid w:val="005B2BE8"/>
    <w:rsid w:val="005E118E"/>
    <w:rsid w:val="005F5B2E"/>
    <w:rsid w:val="005F7EAF"/>
    <w:rsid w:val="00605782"/>
    <w:rsid w:val="006066FE"/>
    <w:rsid w:val="00611811"/>
    <w:rsid w:val="0062151F"/>
    <w:rsid w:val="006243FD"/>
    <w:rsid w:val="006269E8"/>
    <w:rsid w:val="00626E3D"/>
    <w:rsid w:val="00632639"/>
    <w:rsid w:val="0064551F"/>
    <w:rsid w:val="00654631"/>
    <w:rsid w:val="00663C90"/>
    <w:rsid w:val="00666437"/>
    <w:rsid w:val="006816C6"/>
    <w:rsid w:val="0068470D"/>
    <w:rsid w:val="00690F3E"/>
    <w:rsid w:val="00693F9D"/>
    <w:rsid w:val="006B107B"/>
    <w:rsid w:val="006B2A1E"/>
    <w:rsid w:val="006B5BB5"/>
    <w:rsid w:val="006B6324"/>
    <w:rsid w:val="006D0F2C"/>
    <w:rsid w:val="006D1309"/>
    <w:rsid w:val="006E5DAA"/>
    <w:rsid w:val="006E627C"/>
    <w:rsid w:val="006E74D2"/>
    <w:rsid w:val="006F3383"/>
    <w:rsid w:val="006F3924"/>
    <w:rsid w:val="00710251"/>
    <w:rsid w:val="00736843"/>
    <w:rsid w:val="0073738E"/>
    <w:rsid w:val="00745A2A"/>
    <w:rsid w:val="00762543"/>
    <w:rsid w:val="0076406C"/>
    <w:rsid w:val="00772419"/>
    <w:rsid w:val="00777AC5"/>
    <w:rsid w:val="00780939"/>
    <w:rsid w:val="00792913"/>
    <w:rsid w:val="00795ECB"/>
    <w:rsid w:val="007A1BAC"/>
    <w:rsid w:val="007B30B6"/>
    <w:rsid w:val="007E389A"/>
    <w:rsid w:val="007F2DD8"/>
    <w:rsid w:val="00804EA3"/>
    <w:rsid w:val="00820877"/>
    <w:rsid w:val="00821261"/>
    <w:rsid w:val="008310B5"/>
    <w:rsid w:val="00847295"/>
    <w:rsid w:val="00850D0C"/>
    <w:rsid w:val="00855A9C"/>
    <w:rsid w:val="00876580"/>
    <w:rsid w:val="008932F7"/>
    <w:rsid w:val="008956B8"/>
    <w:rsid w:val="00897E71"/>
    <w:rsid w:val="008A645D"/>
    <w:rsid w:val="008A6BF7"/>
    <w:rsid w:val="008D05C9"/>
    <w:rsid w:val="008E13F1"/>
    <w:rsid w:val="009117FB"/>
    <w:rsid w:val="009131C6"/>
    <w:rsid w:val="00942FB0"/>
    <w:rsid w:val="00944492"/>
    <w:rsid w:val="00954062"/>
    <w:rsid w:val="00970D2A"/>
    <w:rsid w:val="009755DA"/>
    <w:rsid w:val="00980563"/>
    <w:rsid w:val="009A645F"/>
    <w:rsid w:val="009A74A6"/>
    <w:rsid w:val="009B6016"/>
    <w:rsid w:val="009C2138"/>
    <w:rsid w:val="009D7C92"/>
    <w:rsid w:val="009F21EB"/>
    <w:rsid w:val="00A01B5B"/>
    <w:rsid w:val="00A03A48"/>
    <w:rsid w:val="00A21317"/>
    <w:rsid w:val="00A36E43"/>
    <w:rsid w:val="00A42020"/>
    <w:rsid w:val="00A44366"/>
    <w:rsid w:val="00A45B9B"/>
    <w:rsid w:val="00A57B9E"/>
    <w:rsid w:val="00AA7FE6"/>
    <w:rsid w:val="00AC3C3E"/>
    <w:rsid w:val="00AC6FDD"/>
    <w:rsid w:val="00AD4A8E"/>
    <w:rsid w:val="00AE6481"/>
    <w:rsid w:val="00AE652E"/>
    <w:rsid w:val="00AF417E"/>
    <w:rsid w:val="00B04A8A"/>
    <w:rsid w:val="00B07F97"/>
    <w:rsid w:val="00B30015"/>
    <w:rsid w:val="00B32083"/>
    <w:rsid w:val="00B52CA3"/>
    <w:rsid w:val="00B54E0F"/>
    <w:rsid w:val="00B948A2"/>
    <w:rsid w:val="00B96D76"/>
    <w:rsid w:val="00BB5115"/>
    <w:rsid w:val="00BD76C6"/>
    <w:rsid w:val="00C11C3C"/>
    <w:rsid w:val="00C2057D"/>
    <w:rsid w:val="00C773F4"/>
    <w:rsid w:val="00C80BDD"/>
    <w:rsid w:val="00C86484"/>
    <w:rsid w:val="00CC179C"/>
    <w:rsid w:val="00CC4FC1"/>
    <w:rsid w:val="00CD4151"/>
    <w:rsid w:val="00D2661C"/>
    <w:rsid w:val="00D4271D"/>
    <w:rsid w:val="00D51A76"/>
    <w:rsid w:val="00D626AE"/>
    <w:rsid w:val="00D66D93"/>
    <w:rsid w:val="00D82F27"/>
    <w:rsid w:val="00D83BD6"/>
    <w:rsid w:val="00D9106F"/>
    <w:rsid w:val="00D952B2"/>
    <w:rsid w:val="00DA3AA7"/>
    <w:rsid w:val="00DA509C"/>
    <w:rsid w:val="00DB1A8C"/>
    <w:rsid w:val="00DB5E78"/>
    <w:rsid w:val="00DF02A5"/>
    <w:rsid w:val="00DF0FBA"/>
    <w:rsid w:val="00E14619"/>
    <w:rsid w:val="00E14F74"/>
    <w:rsid w:val="00E248F3"/>
    <w:rsid w:val="00E27647"/>
    <w:rsid w:val="00E367AC"/>
    <w:rsid w:val="00E463FA"/>
    <w:rsid w:val="00E53B35"/>
    <w:rsid w:val="00E61A70"/>
    <w:rsid w:val="00E676F4"/>
    <w:rsid w:val="00E73A9C"/>
    <w:rsid w:val="00E75E28"/>
    <w:rsid w:val="00E86E4A"/>
    <w:rsid w:val="00E8751A"/>
    <w:rsid w:val="00EB4E97"/>
    <w:rsid w:val="00EC4150"/>
    <w:rsid w:val="00ED33A6"/>
    <w:rsid w:val="00EE1330"/>
    <w:rsid w:val="00EE7EEB"/>
    <w:rsid w:val="00EF3A87"/>
    <w:rsid w:val="00F02686"/>
    <w:rsid w:val="00F10C49"/>
    <w:rsid w:val="00F315DA"/>
    <w:rsid w:val="00F31655"/>
    <w:rsid w:val="00F3357A"/>
    <w:rsid w:val="00F432F3"/>
    <w:rsid w:val="00F70ADB"/>
    <w:rsid w:val="00F85A3E"/>
    <w:rsid w:val="00F905D2"/>
    <w:rsid w:val="00FA3F1A"/>
    <w:rsid w:val="00FA5176"/>
    <w:rsid w:val="00FB6B1E"/>
    <w:rsid w:val="00FE41F0"/>
    <w:rsid w:val="01254924"/>
    <w:rsid w:val="029C56F5"/>
    <w:rsid w:val="03F14BD4"/>
    <w:rsid w:val="04597607"/>
    <w:rsid w:val="04E5A5A7"/>
    <w:rsid w:val="0556FB35"/>
    <w:rsid w:val="0580593D"/>
    <w:rsid w:val="05DF1294"/>
    <w:rsid w:val="071687A4"/>
    <w:rsid w:val="09439548"/>
    <w:rsid w:val="09AE141B"/>
    <w:rsid w:val="0A32463D"/>
    <w:rsid w:val="0AEA73D4"/>
    <w:rsid w:val="0B0505C5"/>
    <w:rsid w:val="0B10FB9F"/>
    <w:rsid w:val="0CDA42C0"/>
    <w:rsid w:val="0D697189"/>
    <w:rsid w:val="0D6B2DA2"/>
    <w:rsid w:val="141D8959"/>
    <w:rsid w:val="14401AC8"/>
    <w:rsid w:val="14ED63B5"/>
    <w:rsid w:val="186798C3"/>
    <w:rsid w:val="1888D2CC"/>
    <w:rsid w:val="18A7C2E6"/>
    <w:rsid w:val="18EA478A"/>
    <w:rsid w:val="19ABE3EA"/>
    <w:rsid w:val="1B3D65CE"/>
    <w:rsid w:val="21FABDCE"/>
    <w:rsid w:val="237E706F"/>
    <w:rsid w:val="255DFEF2"/>
    <w:rsid w:val="264F75FB"/>
    <w:rsid w:val="2876BD8E"/>
    <w:rsid w:val="2917AB8D"/>
    <w:rsid w:val="29767CB1"/>
    <w:rsid w:val="2A1E28E1"/>
    <w:rsid w:val="2AD19A8A"/>
    <w:rsid w:val="2B25E579"/>
    <w:rsid w:val="2BD83DDE"/>
    <w:rsid w:val="2C3872AB"/>
    <w:rsid w:val="2E115962"/>
    <w:rsid w:val="2EBC01DF"/>
    <w:rsid w:val="310BE3CE"/>
    <w:rsid w:val="3238FE73"/>
    <w:rsid w:val="336A3469"/>
    <w:rsid w:val="3719F802"/>
    <w:rsid w:val="38587B03"/>
    <w:rsid w:val="3ABD5B5D"/>
    <w:rsid w:val="3BD03FE7"/>
    <w:rsid w:val="3E2E26BF"/>
    <w:rsid w:val="3E389C3E"/>
    <w:rsid w:val="4014DF13"/>
    <w:rsid w:val="4205F07A"/>
    <w:rsid w:val="420ABABF"/>
    <w:rsid w:val="426CDCFB"/>
    <w:rsid w:val="431D4AB9"/>
    <w:rsid w:val="443FFEBC"/>
    <w:rsid w:val="446644D4"/>
    <w:rsid w:val="46E427A0"/>
    <w:rsid w:val="486BE3B2"/>
    <w:rsid w:val="4940D9CC"/>
    <w:rsid w:val="49D249D9"/>
    <w:rsid w:val="4A40EC37"/>
    <w:rsid w:val="4A76F73A"/>
    <w:rsid w:val="4B6C249D"/>
    <w:rsid w:val="4BC6763F"/>
    <w:rsid w:val="4C73A136"/>
    <w:rsid w:val="4E5476CC"/>
    <w:rsid w:val="503AC37B"/>
    <w:rsid w:val="50D583F4"/>
    <w:rsid w:val="514B52F7"/>
    <w:rsid w:val="51618C33"/>
    <w:rsid w:val="51ACFC79"/>
    <w:rsid w:val="5208B7BF"/>
    <w:rsid w:val="52B9A800"/>
    <w:rsid w:val="57C82297"/>
    <w:rsid w:val="595091FC"/>
    <w:rsid w:val="5961A70D"/>
    <w:rsid w:val="5994EE73"/>
    <w:rsid w:val="5A5EEC84"/>
    <w:rsid w:val="5A645416"/>
    <w:rsid w:val="5CCD62BF"/>
    <w:rsid w:val="5CEBC2B5"/>
    <w:rsid w:val="5EC6D314"/>
    <w:rsid w:val="5F386E52"/>
    <w:rsid w:val="6029C8F3"/>
    <w:rsid w:val="606542E7"/>
    <w:rsid w:val="607BDE8A"/>
    <w:rsid w:val="61623378"/>
    <w:rsid w:val="644EFF2E"/>
    <w:rsid w:val="66317FD5"/>
    <w:rsid w:val="68D210EB"/>
    <w:rsid w:val="696E4741"/>
    <w:rsid w:val="6BDE373B"/>
    <w:rsid w:val="6BFD9B6C"/>
    <w:rsid w:val="6C211038"/>
    <w:rsid w:val="6C3052D1"/>
    <w:rsid w:val="6C8C8692"/>
    <w:rsid w:val="6DCC2332"/>
    <w:rsid w:val="6EDD0996"/>
    <w:rsid w:val="6FE9F4E6"/>
    <w:rsid w:val="71B4024C"/>
    <w:rsid w:val="74BD6609"/>
    <w:rsid w:val="7527F618"/>
    <w:rsid w:val="766418BB"/>
    <w:rsid w:val="76AFF951"/>
    <w:rsid w:val="774AD3C6"/>
    <w:rsid w:val="77D8D9FB"/>
    <w:rsid w:val="7802EBD7"/>
    <w:rsid w:val="792FE8EE"/>
    <w:rsid w:val="796FA12F"/>
    <w:rsid w:val="7A0F3474"/>
    <w:rsid w:val="7AF17AB9"/>
    <w:rsid w:val="7DDB127C"/>
    <w:rsid w:val="7E3C0C9C"/>
    <w:rsid w:val="7E407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B2CC6"/>
  <w15:chartTrackingRefBased/>
  <w15:docId w15:val="{B5BECE35-62D8-443C-B6F8-4A40D1F0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C"/>
    <w:pPr>
      <w:ind w:left="720"/>
      <w:contextualSpacing/>
    </w:pPr>
  </w:style>
  <w:style w:type="character" w:styleId="CommentReference">
    <w:name w:val="annotation reference"/>
    <w:basedOn w:val="DefaultParagraphFont"/>
    <w:uiPriority w:val="99"/>
    <w:semiHidden/>
    <w:unhideWhenUsed/>
    <w:rsid w:val="00804EA3"/>
    <w:rPr>
      <w:sz w:val="16"/>
      <w:szCs w:val="16"/>
    </w:rPr>
  </w:style>
  <w:style w:type="paragraph" w:styleId="CommentText">
    <w:name w:val="annotation text"/>
    <w:basedOn w:val="Normal"/>
    <w:link w:val="CommentTextChar"/>
    <w:uiPriority w:val="99"/>
    <w:unhideWhenUsed/>
    <w:rsid w:val="00804EA3"/>
    <w:pPr>
      <w:spacing w:line="240" w:lineRule="auto"/>
    </w:pPr>
    <w:rPr>
      <w:sz w:val="20"/>
      <w:szCs w:val="20"/>
    </w:rPr>
  </w:style>
  <w:style w:type="character" w:customStyle="1" w:styleId="CommentTextChar">
    <w:name w:val="Comment Text Char"/>
    <w:basedOn w:val="DefaultParagraphFont"/>
    <w:link w:val="CommentText"/>
    <w:uiPriority w:val="99"/>
    <w:rsid w:val="00804EA3"/>
    <w:rPr>
      <w:sz w:val="20"/>
      <w:szCs w:val="20"/>
    </w:rPr>
  </w:style>
  <w:style w:type="paragraph" w:styleId="CommentSubject">
    <w:name w:val="annotation subject"/>
    <w:basedOn w:val="CommentText"/>
    <w:next w:val="CommentText"/>
    <w:link w:val="CommentSubjectChar"/>
    <w:uiPriority w:val="99"/>
    <w:semiHidden/>
    <w:unhideWhenUsed/>
    <w:rsid w:val="00804EA3"/>
    <w:rPr>
      <w:b/>
      <w:bCs/>
    </w:rPr>
  </w:style>
  <w:style w:type="character" w:customStyle="1" w:styleId="CommentSubjectChar">
    <w:name w:val="Comment Subject Char"/>
    <w:basedOn w:val="CommentTextChar"/>
    <w:link w:val="CommentSubject"/>
    <w:uiPriority w:val="99"/>
    <w:semiHidden/>
    <w:rsid w:val="00804EA3"/>
    <w:rPr>
      <w:b/>
      <w:bCs/>
      <w:sz w:val="20"/>
      <w:szCs w:val="20"/>
    </w:rPr>
  </w:style>
  <w:style w:type="paragraph" w:styleId="BalloonText">
    <w:name w:val="Balloon Text"/>
    <w:basedOn w:val="Normal"/>
    <w:link w:val="BalloonTextChar"/>
    <w:uiPriority w:val="99"/>
    <w:semiHidden/>
    <w:unhideWhenUsed/>
    <w:rsid w:val="0080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A3"/>
    <w:rPr>
      <w:rFonts w:ascii="Segoe UI" w:hAnsi="Segoe UI" w:cs="Segoe UI"/>
      <w:sz w:val="18"/>
      <w:szCs w:val="18"/>
    </w:rPr>
  </w:style>
  <w:style w:type="character" w:styleId="Hyperlink">
    <w:name w:val="Hyperlink"/>
    <w:basedOn w:val="DefaultParagraphFont"/>
    <w:uiPriority w:val="99"/>
    <w:semiHidden/>
    <w:unhideWhenUsed/>
    <w:rsid w:val="007B30B6"/>
    <w:rPr>
      <w:color w:val="0000FF"/>
      <w:u w:val="single"/>
    </w:rPr>
  </w:style>
  <w:style w:type="paragraph" w:styleId="Revision">
    <w:name w:val="Revision"/>
    <w:hidden/>
    <w:uiPriority w:val="99"/>
    <w:semiHidden/>
    <w:rsid w:val="0049766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unhideWhenUsed/>
    <w:rsid w:val="003301A4"/>
    <w:rPr>
      <w:color w:val="605E5C"/>
      <w:shd w:val="clear" w:color="auto" w:fill="E1DFDD"/>
    </w:rPr>
  </w:style>
  <w:style w:type="character" w:styleId="Mention">
    <w:name w:val="Mention"/>
    <w:basedOn w:val="DefaultParagraphFont"/>
    <w:uiPriority w:val="99"/>
    <w:unhideWhenUsed/>
    <w:rsid w:val="003301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45034">
      <w:bodyDiv w:val="1"/>
      <w:marLeft w:val="0"/>
      <w:marRight w:val="0"/>
      <w:marTop w:val="0"/>
      <w:marBottom w:val="0"/>
      <w:divBdr>
        <w:top w:val="none" w:sz="0" w:space="0" w:color="auto"/>
        <w:left w:val="none" w:sz="0" w:space="0" w:color="auto"/>
        <w:bottom w:val="none" w:sz="0" w:space="0" w:color="auto"/>
        <w:right w:val="none" w:sz="0" w:space="0" w:color="auto"/>
      </w:divBdr>
      <w:divsChild>
        <w:div w:id="21057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clppp.org/case-man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higan.gov/mileadsafe/-/media/Project/Websites/mileadsafe/Forms-and-data-collection-tools/Apply-for-home-lead-inspection-and-abatement-services.pdf?rev=5ebfca42c6754be0b5abaa5ee1dc116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89ECFC-96E5-4EAC-B6C9-8669CAFD4FD6}"/>
      </w:docPartPr>
      <w:docPartBody>
        <w:p w:rsidR="00B054D7" w:rsidRDefault="00B054D7"/>
      </w:docPartBody>
    </w:docPart>
    <w:docPart>
      <w:docPartPr>
        <w:name w:val="AECFDF4E2BEF442BBBE33BAE2F06F41B"/>
        <w:category>
          <w:name w:val="General"/>
          <w:gallery w:val="placeholder"/>
        </w:category>
        <w:types>
          <w:type w:val="bbPlcHdr"/>
        </w:types>
        <w:behaviors>
          <w:behavior w:val="content"/>
        </w:behaviors>
        <w:guid w:val="{8FCF34F1-F7C9-41E1-9545-42121AC99AA7}"/>
      </w:docPartPr>
      <w:docPartBody>
        <w:p w:rsidR="009E3285" w:rsidRDefault="009E3285"/>
      </w:docPartBody>
    </w:docPart>
    <w:docPart>
      <w:docPartPr>
        <w:name w:val="1B7F6120A7E14522A3B0066766821BB3"/>
        <w:category>
          <w:name w:val="General"/>
          <w:gallery w:val="placeholder"/>
        </w:category>
        <w:types>
          <w:type w:val="bbPlcHdr"/>
        </w:types>
        <w:behaviors>
          <w:behavior w:val="content"/>
        </w:behaviors>
        <w:guid w:val="{93393800-882D-4FE3-A943-4F860092E9AB}"/>
      </w:docPartPr>
      <w:docPartBody>
        <w:p w:rsidR="00BF7945" w:rsidRDefault="00BF7945"/>
      </w:docPartBody>
    </w:docPart>
    <w:docPart>
      <w:docPartPr>
        <w:name w:val="C73320D250DC41019868092197448367"/>
        <w:category>
          <w:name w:val="General"/>
          <w:gallery w:val="placeholder"/>
        </w:category>
        <w:types>
          <w:type w:val="bbPlcHdr"/>
        </w:types>
        <w:behaviors>
          <w:behavior w:val="content"/>
        </w:behaviors>
        <w:guid w:val="{1646D9F6-C1D2-421D-9D00-23FE7CFB50C4}"/>
      </w:docPartPr>
      <w:docPartBody>
        <w:p w:rsidR="00BF7945" w:rsidRDefault="00BF7945"/>
      </w:docPartBody>
    </w:docPart>
    <w:docPart>
      <w:docPartPr>
        <w:name w:val="F4CDF2D8BFC04B7BA24FE47B007900DB"/>
        <w:category>
          <w:name w:val="General"/>
          <w:gallery w:val="placeholder"/>
        </w:category>
        <w:types>
          <w:type w:val="bbPlcHdr"/>
        </w:types>
        <w:behaviors>
          <w:behavior w:val="content"/>
        </w:behaviors>
        <w:guid w:val="{D94C8141-95A8-4FEC-9C8B-3414E616E508}"/>
      </w:docPartPr>
      <w:docPartBody>
        <w:p w:rsidR="00BF7945" w:rsidRDefault="00BF7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54D7"/>
    <w:rsid w:val="00242FE3"/>
    <w:rsid w:val="002D547A"/>
    <w:rsid w:val="002D5ECD"/>
    <w:rsid w:val="002E506E"/>
    <w:rsid w:val="0047454C"/>
    <w:rsid w:val="006411F3"/>
    <w:rsid w:val="00761C37"/>
    <w:rsid w:val="007A3DE7"/>
    <w:rsid w:val="00954127"/>
    <w:rsid w:val="009E3285"/>
    <w:rsid w:val="00B054D7"/>
    <w:rsid w:val="00BF7945"/>
    <w:rsid w:val="00CF1C54"/>
    <w:rsid w:val="00CF4301"/>
    <w:rsid w:val="00D45781"/>
    <w:rsid w:val="00DE206B"/>
    <w:rsid w:val="00EC6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5A772B021CF4B8BD5ED429862F296" ma:contentTypeVersion="14" ma:contentTypeDescription="Create a new document." ma:contentTypeScope="" ma:versionID="6e52b0cbee8b54f4a3537f4a6832c16a">
  <xsd:schema xmlns:xsd="http://www.w3.org/2001/XMLSchema" xmlns:xs="http://www.w3.org/2001/XMLSchema" xmlns:p="http://schemas.microsoft.com/office/2006/metadata/properties" xmlns:ns2="93dab81d-502f-4913-bf91-d534f41765b4" xmlns:ns3="d5a8b8c1-e0f0-41c0-8d61-42235809ce7d" xmlns:ns4="aa995dfa-3ca5-4747-88d3-8689f799c747" xmlns:ns5="e4664c3e-f049-4574-bd7d-7499d2032cca" targetNamespace="http://schemas.microsoft.com/office/2006/metadata/properties" ma:root="true" ma:fieldsID="f36f2689ad5862add1f4a0445a6cef45" ns2:_="" ns3:_="" ns4:_="" ns5:_="">
    <xsd:import namespace="93dab81d-502f-4913-bf91-d534f41765b4"/>
    <xsd:import namespace="d5a8b8c1-e0f0-41c0-8d61-42235809ce7d"/>
    <xsd:import namespace="aa995dfa-3ca5-4747-88d3-8689f799c747"/>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5: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ab81d-502f-4913-bf91-d534f417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8b8c1-e0f0-41c0-8d61-42235809c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995dfa-3ca5-4747-88d3-8689f799c7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5f5e43-2810-4552-851c-b1e80597db89}" ma:internalName="TaxCatchAll" ma:showField="CatchAllData" ma:web="d5a8b8c1-e0f0-41c0-8d61-42235809c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3dab81d-502f-4913-bf91-d534f41765b4" xsi:nil="true"/>
    <SharedWithUsers xmlns="d5a8b8c1-e0f0-41c0-8d61-42235809ce7d">
      <UserInfo>
        <DisplayName>McDonald, Jennifer (DHHS-Contractor)</DisplayName>
        <AccountId>19507</AccountId>
        <AccountType/>
      </UserInfo>
      <UserInfo>
        <DisplayName>Twichell, Michelle (DHHS)</DisplayName>
        <AccountId>9325</AccountId>
        <AccountType/>
      </UserInfo>
      <UserInfo>
        <DisplayName>Surma, Aimee (DHHS-Contractor)</DisplayName>
        <AccountId>19706</AccountId>
        <AccountType/>
      </UserInfo>
      <UserInfo>
        <DisplayName>Fox, Julianne (DHHS-Contractor)</DisplayName>
        <AccountId>24771</AccountId>
        <AccountType/>
      </UserInfo>
      <UserInfo>
        <DisplayName>Medina, Angela (DHHS-Contractor)</DisplayName>
        <AccountId>9872</AccountId>
        <AccountType/>
      </UserInfo>
      <UserInfo>
        <DisplayName>Dyal, Trisha (DHHS-Contractor)</DisplayName>
        <AccountId>23193</AccountId>
        <AccountType/>
      </UserInfo>
      <UserInfo>
        <DisplayName>Lishinski, Karen (DHHS-Contractor)</DisplayName>
        <AccountId>19704</AccountId>
        <AccountType/>
      </UserInfo>
    </SharedWithUsers>
    <lcf76f155ced4ddcb4097134ff3c332f xmlns="93dab81d-502f-4913-bf91-d534f41765b4">
      <Terms xmlns="http://schemas.microsoft.com/office/infopath/2007/PartnerControls"/>
    </lcf76f155ced4ddcb4097134ff3c332f>
    <TaxCatchAll xmlns="e4664c3e-f049-4574-bd7d-7499d2032cca" xsi:nil="true"/>
  </documentManagement>
</p:properties>
</file>

<file path=customXml/itemProps1.xml><?xml version="1.0" encoding="utf-8"?>
<ds:datastoreItem xmlns:ds="http://schemas.openxmlformats.org/officeDocument/2006/customXml" ds:itemID="{F2631E2F-DD79-4608-9A80-D15B57AC9A3A}">
  <ds:schemaRefs>
    <ds:schemaRef ds:uri="http://schemas.microsoft.com/sharepoint/v3/contenttype/forms"/>
  </ds:schemaRefs>
</ds:datastoreItem>
</file>

<file path=customXml/itemProps2.xml><?xml version="1.0" encoding="utf-8"?>
<ds:datastoreItem xmlns:ds="http://schemas.openxmlformats.org/officeDocument/2006/customXml" ds:itemID="{DE43C2CB-DB71-4DE4-8D21-2F589B59A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ab81d-502f-4913-bf91-d534f41765b4"/>
    <ds:schemaRef ds:uri="d5a8b8c1-e0f0-41c0-8d61-42235809ce7d"/>
    <ds:schemaRef ds:uri="aa995dfa-3ca5-4747-88d3-8689f799c747"/>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E0972-E034-45FE-BD18-713CD78E7A01}">
  <ds:schemaRefs>
    <ds:schemaRef ds:uri="http://schemas.microsoft.com/office/2006/metadata/properties"/>
    <ds:schemaRef ds:uri="http://schemas.microsoft.com/office/infopath/2007/PartnerControls"/>
    <ds:schemaRef ds:uri="93dab81d-502f-4913-bf91-d534f41765b4"/>
    <ds:schemaRef ds:uri="d5a8b8c1-e0f0-41c0-8d61-42235809ce7d"/>
    <ds:schemaRef ds:uri="e4664c3e-f049-4574-bd7d-7499d2032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4</DocSecurity>
  <Lines>51</Lines>
  <Paragraphs>14</Paragraphs>
  <ScaleCrop>false</ScaleCrop>
  <Company/>
  <LinksUpToDate>false</LinksUpToDate>
  <CharactersWithSpaces>7236</CharactersWithSpaces>
  <SharedDoc>false</SharedDoc>
  <HLinks>
    <vt:vector size="42" baseType="variant">
      <vt:variant>
        <vt:i4>5963791</vt:i4>
      </vt:variant>
      <vt:variant>
        <vt:i4>0</vt:i4>
      </vt:variant>
      <vt:variant>
        <vt:i4>0</vt:i4>
      </vt:variant>
      <vt:variant>
        <vt:i4>5</vt:i4>
      </vt:variant>
      <vt:variant>
        <vt:lpwstr>https://miclppp.org/case-management/</vt:lpwstr>
      </vt:variant>
      <vt:variant>
        <vt:lpwstr/>
      </vt:variant>
      <vt:variant>
        <vt:i4>5963892</vt:i4>
      </vt:variant>
      <vt:variant>
        <vt:i4>15</vt:i4>
      </vt:variant>
      <vt:variant>
        <vt:i4>0</vt:i4>
      </vt:variant>
      <vt:variant>
        <vt:i4>5</vt:i4>
      </vt:variant>
      <vt:variant>
        <vt:lpwstr>mailto:SurmaA@michigan.gov</vt:lpwstr>
      </vt:variant>
      <vt:variant>
        <vt:lpwstr/>
      </vt:variant>
      <vt:variant>
        <vt:i4>5963892</vt:i4>
      </vt:variant>
      <vt:variant>
        <vt:i4>12</vt:i4>
      </vt:variant>
      <vt:variant>
        <vt:i4>0</vt:i4>
      </vt:variant>
      <vt:variant>
        <vt:i4>5</vt:i4>
      </vt:variant>
      <vt:variant>
        <vt:lpwstr>mailto:SurmaA@michigan.gov</vt:lpwstr>
      </vt:variant>
      <vt:variant>
        <vt:lpwstr/>
      </vt:variant>
      <vt:variant>
        <vt:i4>1310783</vt:i4>
      </vt:variant>
      <vt:variant>
        <vt:i4>9</vt:i4>
      </vt:variant>
      <vt:variant>
        <vt:i4>0</vt:i4>
      </vt:variant>
      <vt:variant>
        <vt:i4>5</vt:i4>
      </vt:variant>
      <vt:variant>
        <vt:lpwstr>mailto:FoxJ17@michigan.gov</vt:lpwstr>
      </vt:variant>
      <vt:variant>
        <vt:lpwstr/>
      </vt:variant>
      <vt:variant>
        <vt:i4>2949142</vt:i4>
      </vt:variant>
      <vt:variant>
        <vt:i4>6</vt:i4>
      </vt:variant>
      <vt:variant>
        <vt:i4>0</vt:i4>
      </vt:variant>
      <vt:variant>
        <vt:i4>5</vt:i4>
      </vt:variant>
      <vt:variant>
        <vt:lpwstr>mailto:HosnerV@michigan.gov</vt:lpwstr>
      </vt:variant>
      <vt:variant>
        <vt:lpwstr/>
      </vt:variant>
      <vt:variant>
        <vt:i4>1310783</vt:i4>
      </vt:variant>
      <vt:variant>
        <vt:i4>3</vt:i4>
      </vt:variant>
      <vt:variant>
        <vt:i4>0</vt:i4>
      </vt:variant>
      <vt:variant>
        <vt:i4>5</vt:i4>
      </vt:variant>
      <vt:variant>
        <vt:lpwstr>mailto:FoxJ17@michigan.gov</vt:lpwstr>
      </vt:variant>
      <vt:variant>
        <vt:lpwstr/>
      </vt:variant>
      <vt:variant>
        <vt:i4>1310783</vt:i4>
      </vt:variant>
      <vt:variant>
        <vt:i4>0</vt:i4>
      </vt:variant>
      <vt:variant>
        <vt:i4>0</vt:i4>
      </vt:variant>
      <vt:variant>
        <vt:i4>5</vt:i4>
      </vt:variant>
      <vt:variant>
        <vt:lpwstr>mailto:FoxJ17@michigan.gov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Lishinski, Karen (DHHS-Contractor)</dc:creator>
  <cp:keywords/>
  <dc:description/>
  <cp:lastModifiedBy>Dyal, Trisha (DHHS-Contractor)</cp:lastModifiedBy>
  <cp:revision>2</cp:revision>
  <cp:lastPrinted>2019-08-13T15:43:00Z</cp:lastPrinted>
  <dcterms:created xsi:type="dcterms:W3CDTF">2023-08-02T14:10:00Z</dcterms:created>
  <dcterms:modified xsi:type="dcterms:W3CDTF">2023-08-02T14:10:00Z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0x0101005485A772B021CF4B8BD5ED429862F296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3a2fed65-62e7-46ea-af74-187e0c17143a_Enabled">
    <vt:lpwstr>true</vt:lpwstr>
  </property>
  <property fmtid="{D5CDD505-2E9C-101B-9397-08002B2CF9AE}" pid="7" name="MSIP_Label_3a2fed65-62e7-46ea-af74-187e0c17143a_SetDate">
    <vt:lpwstr>2022-08-19T18:41:52Z</vt:lpwstr>
  </property>
  <property fmtid="{D5CDD505-2E9C-101B-9397-08002B2CF9AE}" pid="8" name="MSIP_Label_3a2fed65-62e7-46ea-af74-187e0c17143a_Method">
    <vt:lpwstr>Privileged</vt:lpwstr>
  </property>
  <property fmtid="{D5CDD505-2E9C-101B-9397-08002B2CF9AE}" pid="9" name="MSIP_Label_3a2fed65-62e7-46ea-af74-187e0c17143a_Name">
    <vt:lpwstr>3a2fed65-62e7-46ea-af74-187e0c17143a</vt:lpwstr>
  </property>
  <property fmtid="{D5CDD505-2E9C-101B-9397-08002B2CF9AE}" pid="10" name="MSIP_Label_3a2fed65-62e7-46ea-af74-187e0c17143a_SiteId">
    <vt:lpwstr>d5fb7087-3777-42ad-966a-892ef47225d1</vt:lpwstr>
  </property>
  <property fmtid="{D5CDD505-2E9C-101B-9397-08002B2CF9AE}" pid="11" name="MSIP_Label_3a2fed65-62e7-46ea-af74-187e0c17143a_ActionId">
    <vt:lpwstr>b48b9274-4b81-453d-81df-b276334f94b8</vt:lpwstr>
  </property>
  <property fmtid="{D5CDD505-2E9C-101B-9397-08002B2CF9AE}" pid="12" name="MSIP_Label_3a2fed65-62e7-46ea-af74-187e0c17143a_ContentBits">
    <vt:lpwstr>0</vt:lpwstr>
  </property>
  <property fmtid="{D5CDD505-2E9C-101B-9397-08002B2CF9AE}" pid="13" name="MediaServiceImageTags">
    <vt:lpwstr/>
  </property>
</Properties>
</file>